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1C1A2" w14:textId="4F48B2A9" w:rsidR="008F1434" w:rsidRPr="00A64719" w:rsidRDefault="008F1434" w:rsidP="00A64719">
      <w:pPr>
        <w:spacing w:after="0" w:line="360" w:lineRule="exact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PERSETUJUAN PEMBIMBING</w:t>
      </w:r>
      <w:r w:rsidR="004A2293">
        <w:rPr>
          <w:rFonts w:asciiTheme="majorBidi" w:hAnsiTheme="majorBidi" w:cstheme="majorBidi"/>
          <w:b/>
          <w:bCs/>
          <w:sz w:val="24"/>
          <w:szCs w:val="24"/>
        </w:rPr>
        <w:t xml:space="preserve"> DAN PENGUJI</w:t>
      </w:r>
    </w:p>
    <w:p w14:paraId="7DC7DE32" w14:textId="67F9A794" w:rsidR="00A65A34" w:rsidRPr="00A65A34" w:rsidRDefault="00A64719" w:rsidP="00A64719">
      <w:pPr>
        <w:spacing w:after="0" w:line="480" w:lineRule="exact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9581C">
        <w:rPr>
          <w:rFonts w:ascii="Times New Roman" w:hAnsi="Times New Roman" w:cs="Times New Roman"/>
          <w:sz w:val="24"/>
          <w:szCs w:val="24"/>
          <w:lang w:val="id-ID"/>
        </w:rPr>
        <w:t xml:space="preserve">Pembimbing dan penguji penyusunan skripsi saudara </w:t>
      </w:r>
      <w:r w:rsidRPr="00384F79"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  <w:t>ADE RIAN, NIM. 10300116101</w:t>
      </w:r>
      <w:r w:rsidRPr="00126700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, </w:t>
      </w:r>
      <w:r w:rsidRPr="0029581C">
        <w:rPr>
          <w:rFonts w:ascii="Times New Roman" w:hAnsi="Times New Roman" w:cs="Times New Roman"/>
          <w:sz w:val="24"/>
          <w:szCs w:val="24"/>
          <w:lang w:val="id-ID"/>
        </w:rPr>
        <w:t xml:space="preserve">Mahasiswa Perbandingan Mazhab dan Hukum pada Fakultas Syariah dan Hukum Universitas Islam Negeri (UIN) Alauddin Makassar, setelah seksama meneliti dan mengoreksi skripsi yang bersangkutan dengan judul </w:t>
      </w:r>
      <w:r w:rsidRPr="00126700">
        <w:rPr>
          <w:rFonts w:ascii="Times New Roman" w:hAnsi="Times New Roman" w:cs="Times New Roman"/>
          <w:b/>
          <w:i/>
          <w:color w:val="FF0000"/>
          <w:sz w:val="24"/>
          <w:szCs w:val="24"/>
          <w:lang w:val="id-ID"/>
        </w:rPr>
        <w:t>“</w:t>
      </w:r>
      <w:r w:rsidRPr="00384F79">
        <w:rPr>
          <w:rFonts w:asciiTheme="majorBidi" w:hAnsiTheme="majorBidi" w:cstheme="majorBidi"/>
          <w:b/>
          <w:bCs/>
          <w:color w:val="FF0000"/>
          <w:sz w:val="24"/>
          <w:szCs w:val="24"/>
          <w:lang w:val="id-ID"/>
        </w:rPr>
        <w:t>Larangan Shalat Jumat Pada Masa Pencegahan Covid-19</w:t>
      </w:r>
      <w:r w:rsidRPr="00126700">
        <w:rPr>
          <w:rFonts w:ascii="Times New Roman" w:hAnsi="Times New Roman" w:cs="Times New Roman"/>
          <w:b/>
          <w:i/>
          <w:color w:val="FF0000"/>
          <w:sz w:val="24"/>
          <w:szCs w:val="24"/>
          <w:lang w:val="id-ID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29581C">
        <w:rPr>
          <w:rFonts w:ascii="Times New Roman" w:hAnsi="Times New Roman" w:cs="Times New Roman"/>
          <w:sz w:val="24"/>
          <w:szCs w:val="24"/>
          <w:lang w:val="id-ID"/>
        </w:rPr>
        <w:t xml:space="preserve">Memandang bahwa skripsi tersebut telah memenuhi syarat-syarat ilmiah dan dapat disetujui untuk </w:t>
      </w:r>
      <w:r w:rsidR="000A757B">
        <w:rPr>
          <w:rFonts w:ascii="Times New Roman" w:hAnsi="Times New Roman" w:cs="Times New Roman"/>
          <w:sz w:val="24"/>
          <w:szCs w:val="24"/>
        </w:rPr>
        <w:t>mendaftar ujian Komprehensif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7A42E8E" w14:textId="77777777" w:rsidR="008F1434" w:rsidRDefault="008F1434" w:rsidP="008F1434">
      <w:pPr>
        <w:spacing w:after="0" w:line="360" w:lineRule="exac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808C4">
        <w:rPr>
          <w:rFonts w:asciiTheme="majorBidi" w:hAnsiTheme="majorBidi" w:cstheme="majorBidi"/>
          <w:sz w:val="24"/>
          <w:szCs w:val="24"/>
        </w:rPr>
        <w:t>Demikian persetujuan ini diberik</w:t>
      </w:r>
      <w:r>
        <w:rPr>
          <w:rFonts w:asciiTheme="majorBidi" w:hAnsiTheme="majorBidi" w:cstheme="majorBidi"/>
          <w:sz w:val="24"/>
          <w:szCs w:val="24"/>
        </w:rPr>
        <w:t>an untuk diproses lebih lanjut.</w:t>
      </w:r>
    </w:p>
    <w:p w14:paraId="709AEA4E" w14:textId="77777777" w:rsidR="008F1434" w:rsidRPr="003808C4" w:rsidRDefault="008F1434" w:rsidP="008F1434">
      <w:pPr>
        <w:spacing w:after="0" w:line="360" w:lineRule="exact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021BA1C2" w14:textId="77777777" w:rsidR="001901C5" w:rsidRPr="00A65A34" w:rsidRDefault="001901C5" w:rsidP="00A65A34">
      <w:pPr>
        <w:spacing w:after="0" w:line="360" w:lineRule="exact"/>
        <w:ind w:left="576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Samata,     </w:t>
      </w:r>
      <w:r w:rsidR="00A65A34">
        <w:rPr>
          <w:rFonts w:asciiTheme="majorBidi" w:hAnsiTheme="majorBidi" w:cstheme="majorBidi"/>
          <w:sz w:val="24"/>
          <w:szCs w:val="24"/>
          <w:lang w:val="id-ID"/>
        </w:rPr>
        <w:tab/>
      </w:r>
      <w:r w:rsidR="00A65A34">
        <w:rPr>
          <w:rFonts w:asciiTheme="majorBidi" w:hAnsiTheme="majorBidi" w:cstheme="majorBidi"/>
          <w:sz w:val="24"/>
          <w:szCs w:val="24"/>
          <w:lang w:val="id-ID"/>
        </w:rPr>
        <w:tab/>
        <w:t>2020</w:t>
      </w:r>
    </w:p>
    <w:p w14:paraId="791946D8" w14:textId="77777777" w:rsidR="001901C5" w:rsidRDefault="001901C5" w:rsidP="001901C5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59BFD597" w14:textId="77777777" w:rsidR="001901C5" w:rsidRDefault="001901C5" w:rsidP="001901C5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Pembimbing 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Pembimbing 2</w:t>
      </w:r>
    </w:p>
    <w:p w14:paraId="2F71DBD8" w14:textId="77777777" w:rsidR="001901C5" w:rsidRDefault="001901C5" w:rsidP="001901C5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3E0BCD14" w14:textId="77777777" w:rsidR="001901C5" w:rsidRDefault="001901C5" w:rsidP="001901C5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65C74969" w14:textId="77777777" w:rsidR="001901C5" w:rsidRDefault="001901C5" w:rsidP="001901C5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958367C" w14:textId="5E7B47D5" w:rsidR="001901C5" w:rsidRPr="00A65A34" w:rsidRDefault="00A65A34" w:rsidP="00A65A34">
      <w:pPr>
        <w:pStyle w:val="NoSpacing"/>
        <w:spacing w:line="360" w:lineRule="exact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 w:rsidRPr="00107FD0">
        <w:rPr>
          <w:rFonts w:asciiTheme="majorBidi" w:hAnsiTheme="majorBidi" w:cstheme="majorBidi"/>
          <w:sz w:val="24"/>
          <w:szCs w:val="24"/>
          <w:u w:val="single"/>
          <w:lang w:val="id-ID"/>
        </w:rPr>
        <w:t>.................................</w:t>
      </w:r>
      <w:r w:rsidR="001901C5">
        <w:rPr>
          <w:rFonts w:asciiTheme="majorBidi" w:hAnsiTheme="majorBidi" w:cstheme="majorBidi"/>
          <w:sz w:val="24"/>
          <w:szCs w:val="24"/>
        </w:rPr>
        <w:tab/>
      </w:r>
      <w:r w:rsidR="001901C5">
        <w:rPr>
          <w:rFonts w:asciiTheme="majorBidi" w:hAnsiTheme="majorBidi" w:cstheme="majorBidi"/>
          <w:sz w:val="24"/>
          <w:szCs w:val="24"/>
        </w:rPr>
        <w:tab/>
      </w:r>
      <w:r w:rsidR="001901C5">
        <w:rPr>
          <w:rFonts w:asciiTheme="majorBidi" w:hAnsiTheme="majorBidi" w:cstheme="majorBidi"/>
          <w:sz w:val="24"/>
          <w:szCs w:val="24"/>
        </w:rPr>
        <w:tab/>
      </w:r>
      <w:r w:rsidR="001901C5">
        <w:rPr>
          <w:rFonts w:asciiTheme="majorBidi" w:hAnsiTheme="majorBidi" w:cstheme="majorBidi"/>
          <w:sz w:val="24"/>
          <w:szCs w:val="24"/>
        </w:rPr>
        <w:tab/>
      </w:r>
      <w:r w:rsidR="001901C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107FD0">
        <w:rPr>
          <w:rFonts w:asciiTheme="majorBidi" w:hAnsiTheme="majorBidi" w:cstheme="majorBidi"/>
          <w:sz w:val="24"/>
          <w:szCs w:val="24"/>
          <w:lang w:val="id-ID"/>
        </w:rPr>
        <w:tab/>
      </w:r>
      <w:r w:rsidRPr="00107FD0">
        <w:rPr>
          <w:rFonts w:asciiTheme="majorBidi" w:hAnsiTheme="majorBidi" w:cstheme="majorBidi"/>
          <w:sz w:val="24"/>
          <w:szCs w:val="24"/>
          <w:u w:val="single"/>
          <w:lang w:val="id-ID"/>
        </w:rPr>
        <w:t>..................................</w:t>
      </w:r>
    </w:p>
    <w:p w14:paraId="382EF7C2" w14:textId="77777777" w:rsidR="001901C5" w:rsidRPr="00A65A34" w:rsidRDefault="001901C5" w:rsidP="00A65A34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NIP. </w:t>
      </w:r>
      <w:r w:rsidR="00A65A34">
        <w:rPr>
          <w:rFonts w:asciiTheme="majorBidi" w:hAnsiTheme="majorBidi" w:cstheme="majorBidi"/>
          <w:sz w:val="24"/>
          <w:szCs w:val="24"/>
          <w:lang w:val="id-ID"/>
        </w:rPr>
        <w:t>.....................................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65A34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NIP. </w:t>
      </w:r>
      <w:r w:rsidR="00A65A34">
        <w:rPr>
          <w:rFonts w:asciiTheme="majorBidi" w:hAnsiTheme="majorBidi" w:cstheme="majorBidi"/>
          <w:sz w:val="24"/>
          <w:szCs w:val="24"/>
          <w:lang w:val="id-ID"/>
        </w:rPr>
        <w:t>......................................</w:t>
      </w:r>
    </w:p>
    <w:p w14:paraId="42159CF0" w14:textId="77777777" w:rsidR="001901C5" w:rsidRDefault="001901C5" w:rsidP="001901C5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52327AEE" w14:textId="77777777" w:rsidR="001901C5" w:rsidRDefault="001901C5" w:rsidP="001901C5">
      <w:pPr>
        <w:pStyle w:val="NoSpacing"/>
        <w:spacing w:line="360" w:lineRule="exac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Penguji 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Penguji 2</w:t>
      </w:r>
    </w:p>
    <w:p w14:paraId="75A2CAD5" w14:textId="77777777" w:rsidR="001901C5" w:rsidRDefault="001901C5" w:rsidP="001901C5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014C4D6F" w14:textId="77777777" w:rsidR="001901C5" w:rsidRDefault="001901C5" w:rsidP="001901C5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67435F22" w14:textId="77777777" w:rsidR="001901C5" w:rsidRDefault="001901C5" w:rsidP="001901C5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1EA583F4" w14:textId="3C488DAC" w:rsidR="001901C5" w:rsidRPr="00A65A34" w:rsidRDefault="00A65A34" w:rsidP="00A65A34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107FD0">
        <w:rPr>
          <w:rFonts w:asciiTheme="majorBidi" w:hAnsiTheme="majorBidi" w:cstheme="majorBidi"/>
          <w:sz w:val="24"/>
          <w:szCs w:val="24"/>
          <w:u w:val="single"/>
          <w:lang w:val="id-ID"/>
        </w:rPr>
        <w:t>..................................</w:t>
      </w:r>
      <w:r w:rsidR="001901C5">
        <w:rPr>
          <w:rFonts w:asciiTheme="majorBidi" w:hAnsiTheme="majorBidi" w:cstheme="majorBidi"/>
          <w:sz w:val="24"/>
          <w:szCs w:val="24"/>
        </w:rPr>
        <w:tab/>
      </w:r>
      <w:r w:rsidR="001901C5">
        <w:rPr>
          <w:rFonts w:asciiTheme="majorBidi" w:hAnsiTheme="majorBidi" w:cstheme="majorBidi"/>
          <w:sz w:val="24"/>
          <w:szCs w:val="24"/>
        </w:rPr>
        <w:tab/>
      </w:r>
      <w:r w:rsidR="001901C5">
        <w:rPr>
          <w:rFonts w:asciiTheme="majorBidi" w:hAnsiTheme="majorBidi" w:cstheme="majorBidi"/>
          <w:sz w:val="24"/>
          <w:szCs w:val="24"/>
        </w:rPr>
        <w:tab/>
      </w:r>
      <w:r w:rsidR="001901C5">
        <w:rPr>
          <w:rFonts w:asciiTheme="majorBidi" w:hAnsiTheme="majorBidi" w:cstheme="majorBidi"/>
          <w:sz w:val="24"/>
          <w:szCs w:val="24"/>
        </w:rPr>
        <w:tab/>
      </w:r>
      <w:r w:rsidR="001901C5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 w:rsidR="00107FD0">
        <w:rPr>
          <w:rFonts w:asciiTheme="majorBidi" w:hAnsiTheme="majorBidi" w:cstheme="majorBidi"/>
          <w:b/>
          <w:bCs/>
          <w:sz w:val="24"/>
          <w:szCs w:val="24"/>
          <w:lang w:val="id-ID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t>...................................</w:t>
      </w:r>
    </w:p>
    <w:p w14:paraId="4EC3FC75" w14:textId="77777777" w:rsidR="001901C5" w:rsidRPr="00A65A34" w:rsidRDefault="001901C5" w:rsidP="00A65A34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 xml:space="preserve">NIP. </w:t>
      </w:r>
      <w:r w:rsidR="00A65A34">
        <w:rPr>
          <w:rFonts w:asciiTheme="majorBidi" w:hAnsiTheme="majorBidi" w:cstheme="majorBidi"/>
          <w:sz w:val="24"/>
          <w:szCs w:val="24"/>
          <w:lang w:val="id-ID"/>
        </w:rPr>
        <w:t>......................................</w:t>
      </w:r>
      <w:r w:rsidR="009D27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65A34"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NIP. </w:t>
      </w:r>
      <w:r w:rsidR="00A65A34">
        <w:rPr>
          <w:rFonts w:asciiTheme="majorBidi" w:hAnsiTheme="majorBidi" w:cstheme="majorBidi"/>
          <w:sz w:val="24"/>
          <w:szCs w:val="24"/>
          <w:lang w:val="id-ID"/>
        </w:rPr>
        <w:t>.......................................</w:t>
      </w:r>
    </w:p>
    <w:p w14:paraId="0828CEC7" w14:textId="40DF0022" w:rsidR="001901C5" w:rsidRPr="00A64719" w:rsidRDefault="00A65A34" w:rsidP="00A64719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20915D6B" w14:textId="77777777" w:rsidR="001901C5" w:rsidRDefault="001901C5" w:rsidP="001901C5">
      <w:pPr>
        <w:spacing w:after="0" w:line="360" w:lineRule="exact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Mengetahui</w:t>
      </w:r>
    </w:p>
    <w:p w14:paraId="03B9A366" w14:textId="77777777" w:rsidR="001901C5" w:rsidRDefault="001901C5" w:rsidP="001901C5">
      <w:pPr>
        <w:spacing w:after="0" w:line="360" w:lineRule="exact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Ketua Jurusan Perbandingan Mazhab dan Hukum</w:t>
      </w:r>
    </w:p>
    <w:p w14:paraId="03BE2526" w14:textId="77777777" w:rsidR="001901C5" w:rsidRDefault="001901C5" w:rsidP="001901C5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30A3D2E9" w14:textId="77777777" w:rsidR="001901C5" w:rsidRDefault="001901C5" w:rsidP="001901C5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17DEFFA7" w14:textId="77777777" w:rsidR="001901C5" w:rsidRDefault="001901C5" w:rsidP="001901C5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61025653" w14:textId="77777777" w:rsidR="001901C5" w:rsidRDefault="001901C5" w:rsidP="00216B55">
      <w:pPr>
        <w:pStyle w:val="NoSpacing"/>
        <w:spacing w:line="360" w:lineRule="exact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Dr. Achmad Musyahid M.Ag</w:t>
      </w:r>
    </w:p>
    <w:p w14:paraId="44075BE0" w14:textId="4614F8C9" w:rsidR="009770E7" w:rsidRPr="008F1434" w:rsidRDefault="001901C5" w:rsidP="00A64719">
      <w:pPr>
        <w:pStyle w:val="NoSpacing"/>
        <w:spacing w:line="360" w:lineRule="exact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NIP. 19711013 200003 1 002</w:t>
      </w:r>
    </w:p>
    <w:sectPr w:rsidR="009770E7" w:rsidRPr="008F1434" w:rsidSect="001901C5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34"/>
    <w:rsid w:val="00082226"/>
    <w:rsid w:val="000A757B"/>
    <w:rsid w:val="00107FD0"/>
    <w:rsid w:val="001901C5"/>
    <w:rsid w:val="00216B55"/>
    <w:rsid w:val="003327FC"/>
    <w:rsid w:val="003F07E7"/>
    <w:rsid w:val="004A2293"/>
    <w:rsid w:val="00661CDB"/>
    <w:rsid w:val="008F1434"/>
    <w:rsid w:val="009770E7"/>
    <w:rsid w:val="009D2711"/>
    <w:rsid w:val="00A43853"/>
    <w:rsid w:val="00A64719"/>
    <w:rsid w:val="00A65A34"/>
    <w:rsid w:val="00C71516"/>
    <w:rsid w:val="00D45CB7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AE54"/>
  <w15:docId w15:val="{3F83D405-0E04-4335-8619-4DC6E3D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Nuranisa Fajriani</dc:creator>
  <cp:lastModifiedBy>fakultas syariah</cp:lastModifiedBy>
  <cp:revision>3</cp:revision>
  <dcterms:created xsi:type="dcterms:W3CDTF">2020-11-18T09:11:00Z</dcterms:created>
  <dcterms:modified xsi:type="dcterms:W3CDTF">2020-11-18T09:11:00Z</dcterms:modified>
</cp:coreProperties>
</file>