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524E" w14:textId="77777777" w:rsidR="006746B1" w:rsidRDefault="00D53482" w:rsidP="00CF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43C027F" wp14:editId="4D389921">
            <wp:simplePos x="0" y="0"/>
            <wp:positionH relativeFrom="column">
              <wp:posOffset>57150</wp:posOffset>
            </wp:positionH>
            <wp:positionV relativeFrom="paragraph">
              <wp:posOffset>-1115060</wp:posOffset>
            </wp:positionV>
            <wp:extent cx="5048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192" y="21086"/>
                <wp:lineTo x="21192" y="0"/>
                <wp:lineTo x="0" y="0"/>
              </wp:wrapPolygon>
            </wp:wrapTight>
            <wp:docPr id="1" name="Picture 1" descr="D:\ugha's skripsi\penelitian\Logo-UIN-Alauddin-Makas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gha's skripsi\penelitian\Logo-UIN-Alauddin-Makass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262">
        <w:rPr>
          <w:rFonts w:ascii="Times New Roman" w:hAnsi="Times New Roman" w:cs="Times New Roman"/>
          <w:b/>
          <w:sz w:val="24"/>
          <w:szCs w:val="24"/>
        </w:rPr>
        <w:t>PERMOHONAN PENANDATANGANAN IJAZAH S1</w:t>
      </w:r>
    </w:p>
    <w:p w14:paraId="2F7447E3" w14:textId="77777777" w:rsidR="00477262" w:rsidRDefault="00477262" w:rsidP="00CF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SYARIAH DAN HUKUM</w:t>
      </w:r>
    </w:p>
    <w:p w14:paraId="1AF6A93B" w14:textId="77777777" w:rsidR="00557A04" w:rsidRDefault="00557A04" w:rsidP="00F0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0724" w14:textId="1209956E" w:rsidR="00477262" w:rsidRDefault="00E91F2D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569A73B" w14:textId="423AFE61" w:rsidR="00477262" w:rsidRDefault="00A716D9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14129EC" w14:textId="147816D9" w:rsidR="00477262" w:rsidRDefault="00E91F2D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BF21201" w14:textId="6AADCA67" w:rsidR="00557A04" w:rsidRDefault="00477262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91F2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E91F2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91F2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r w:rsidR="00E91F2D">
        <w:rPr>
          <w:rFonts w:ascii="Times New Roman" w:hAnsi="Times New Roman" w:cs="Times New Roman"/>
          <w:sz w:val="24"/>
          <w:szCs w:val="24"/>
        </w:rPr>
        <w:t>Lahir</w:t>
      </w:r>
      <w:r w:rsidR="00E91F2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0A9B750" w14:textId="6F80A0DC" w:rsidR="00557A04" w:rsidRPr="00557A04" w:rsidRDefault="00477262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04">
        <w:rPr>
          <w:rFonts w:ascii="Times New Roman" w:hAnsi="Times New Roman" w:cs="Times New Roman"/>
          <w:sz w:val="24"/>
          <w:szCs w:val="24"/>
        </w:rPr>
        <w:t>Alamat</w:t>
      </w:r>
      <w:r w:rsidRPr="00557A04">
        <w:rPr>
          <w:rFonts w:ascii="Times New Roman" w:hAnsi="Times New Roman" w:cs="Times New Roman"/>
          <w:sz w:val="24"/>
          <w:szCs w:val="24"/>
        </w:rPr>
        <w:tab/>
      </w:r>
      <w:r w:rsidRPr="00557A04">
        <w:rPr>
          <w:rFonts w:ascii="Times New Roman" w:hAnsi="Times New Roman" w:cs="Times New Roman"/>
          <w:sz w:val="24"/>
          <w:szCs w:val="24"/>
        </w:rPr>
        <w:tab/>
      </w:r>
      <w:r w:rsidRPr="00557A04">
        <w:rPr>
          <w:rFonts w:ascii="Times New Roman" w:hAnsi="Times New Roman" w:cs="Times New Roman"/>
          <w:sz w:val="24"/>
          <w:szCs w:val="24"/>
        </w:rPr>
        <w:tab/>
      </w:r>
      <w:r w:rsidRPr="00557A04">
        <w:rPr>
          <w:rFonts w:ascii="Times New Roman" w:hAnsi="Times New Roman" w:cs="Times New Roman"/>
          <w:sz w:val="24"/>
          <w:szCs w:val="24"/>
        </w:rPr>
        <w:tab/>
        <w:t>:</w:t>
      </w:r>
      <w:r w:rsidR="007E33B6">
        <w:rPr>
          <w:rFonts w:ascii="Times New Roman" w:hAnsi="Times New Roman" w:cs="Times New Roman"/>
          <w:sz w:val="24"/>
          <w:szCs w:val="24"/>
        </w:rPr>
        <w:t xml:space="preserve">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9EA30C8" w14:textId="2D201310" w:rsidR="00557A04" w:rsidRDefault="00557A04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E33B6">
        <w:rPr>
          <w:rFonts w:ascii="Times New Roman" w:hAnsi="Times New Roman" w:cs="Times New Roman"/>
          <w:sz w:val="24"/>
          <w:szCs w:val="24"/>
        </w:rPr>
        <w:t xml:space="preserve">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85E55C1" w14:textId="7BF7C992" w:rsidR="00557A04" w:rsidRDefault="00557A04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60C9293" w14:textId="5E399FCB" w:rsidR="00557A04" w:rsidRDefault="001F31CF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Kota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B5FD37D" w14:textId="0C52B8D3" w:rsidR="00557A04" w:rsidRDefault="001F31CF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6414431" w14:textId="144D4F3C" w:rsidR="00557A04" w:rsidRDefault="00CF4DB5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3B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7E33B6">
        <w:rPr>
          <w:rFonts w:ascii="Times New Roman" w:hAnsi="Times New Roman" w:cs="Times New Roman"/>
          <w:sz w:val="24"/>
          <w:szCs w:val="24"/>
        </w:rPr>
        <w:tab/>
      </w:r>
      <w:r w:rsidR="007E33B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0E1E738" w14:textId="1EE8A73E" w:rsidR="00855DF9" w:rsidRPr="00036127" w:rsidRDefault="00CF4DB5" w:rsidP="000361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6FF388" w14:textId="276B9D57" w:rsidR="00557A04" w:rsidRDefault="007729F3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Prodi</w:t>
      </w:r>
      <w:r>
        <w:rPr>
          <w:rFonts w:ascii="Times New Roman" w:hAnsi="Times New Roman" w:cs="Times New Roman"/>
          <w:sz w:val="24"/>
          <w:szCs w:val="24"/>
        </w:rPr>
        <w:tab/>
      </w:r>
      <w:r w:rsidR="007273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16D9">
        <w:rPr>
          <w:rFonts w:ascii="Times New Roman" w:hAnsi="Times New Roman" w:cs="Times New Roman"/>
          <w:sz w:val="24"/>
          <w:szCs w:val="24"/>
          <w:lang w:val="id-ID"/>
        </w:rPr>
        <w:t>Perbandingan Mazhab dan Hukum</w:t>
      </w:r>
    </w:p>
    <w:p w14:paraId="62DE9E58" w14:textId="4D53F3A0" w:rsidR="00D144BB" w:rsidRDefault="00D144BB" w:rsidP="00EF2F5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IPK</w:t>
      </w:r>
      <w:r w:rsidR="0072730D">
        <w:rPr>
          <w:rFonts w:ascii="Times New Roman" w:hAnsi="Times New Roman" w:cs="Times New Roman"/>
          <w:sz w:val="24"/>
          <w:szCs w:val="24"/>
        </w:rPr>
        <w:tab/>
      </w:r>
      <w:r w:rsidR="0072730D">
        <w:rPr>
          <w:rFonts w:ascii="Times New Roman" w:hAnsi="Times New Roman" w:cs="Times New Roman"/>
          <w:sz w:val="24"/>
          <w:szCs w:val="24"/>
        </w:rPr>
        <w:tab/>
      </w:r>
      <w:r w:rsidR="0072730D">
        <w:rPr>
          <w:rFonts w:ascii="Times New Roman" w:hAnsi="Times New Roman" w:cs="Times New Roman"/>
          <w:sz w:val="24"/>
          <w:szCs w:val="24"/>
        </w:rPr>
        <w:tab/>
      </w:r>
      <w:r w:rsidR="0072730D">
        <w:rPr>
          <w:rFonts w:ascii="Times New Roman" w:hAnsi="Times New Roman" w:cs="Times New Roman"/>
          <w:sz w:val="24"/>
          <w:szCs w:val="24"/>
        </w:rPr>
        <w:tab/>
      </w:r>
      <w:r w:rsidR="00A3038C">
        <w:rPr>
          <w:rFonts w:ascii="Times New Roman" w:hAnsi="Times New Roman" w:cs="Times New Roman"/>
          <w:sz w:val="24"/>
          <w:szCs w:val="24"/>
        </w:rPr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16D779A" w14:textId="77777777" w:rsidR="00557A04" w:rsidRPr="00E91F2D" w:rsidRDefault="002B64ED" w:rsidP="0072730D">
      <w:pPr>
        <w:pStyle w:val="ListParagraph"/>
        <w:tabs>
          <w:tab w:val="left" w:pos="3600"/>
        </w:tabs>
        <w:spacing w:after="0" w:line="360" w:lineRule="auto"/>
        <w:ind w:left="3780" w:hanging="307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D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716D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57A04" w:rsidRPr="00E91F2D">
        <w:rPr>
          <w:rFonts w:ascii="Times New Roman" w:hAnsi="Times New Roman" w:cs="Times New Roman"/>
          <w:sz w:val="24"/>
          <w:szCs w:val="24"/>
        </w:rPr>
        <w:t xml:space="preserve">: </w:t>
      </w:r>
      <w:r w:rsidR="00EF2F57" w:rsidRPr="0072730D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Analisis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Perbandingan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Hukum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Terhadap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Putusan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Nomor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13/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Psdt.G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/2016/</w:t>
      </w:r>
      <w:proofErr w:type="spellStart"/>
      <w:proofErr w:type="gram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PA.Mrs</w:t>
      </w:r>
      <w:proofErr w:type="spellEnd"/>
      <w:proofErr w:type="gram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Tentang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Gugatan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Harta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Bersama Di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Pengadilan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Agama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Maros</w:t>
      </w:r>
      <w:proofErr w:type="spellEnd"/>
      <w:r w:rsidR="00EF2F57" w:rsidRPr="0072730D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2F921C6C" w14:textId="77777777" w:rsidR="00557A04" w:rsidRDefault="00557A04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Ijazah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92E08" w14:textId="77777777" w:rsidR="00557A04" w:rsidRDefault="00557A04" w:rsidP="00F07F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Seri Ijazah/Reg. 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D605E11" w14:textId="4101A3E7" w:rsidR="00557A04" w:rsidRPr="0072730D" w:rsidRDefault="00F07FA0" w:rsidP="0072730D">
      <w:pPr>
        <w:pStyle w:val="ListParagraph"/>
        <w:spacing w:after="0"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0668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120668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  <w:r w:rsidR="00120668">
        <w:rPr>
          <w:rFonts w:ascii="Times New Roman" w:hAnsi="Times New Roman" w:cs="Times New Roman"/>
          <w:sz w:val="24"/>
          <w:szCs w:val="24"/>
        </w:rPr>
        <w:t>20</w:t>
      </w:r>
    </w:p>
    <w:p w14:paraId="5505A9E9" w14:textId="77777777" w:rsidR="00557A04" w:rsidRDefault="00557A04" w:rsidP="00F07F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14:paraId="55543386" w14:textId="77777777" w:rsidR="00557A04" w:rsidRDefault="00557A04" w:rsidP="00F07F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Wakil</w:t>
      </w:r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</w:p>
    <w:p w14:paraId="1A497A64" w14:textId="77777777" w:rsidR="00557A04" w:rsidRDefault="00557A04" w:rsidP="00F07F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036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Lembaga</w:t>
      </w:r>
    </w:p>
    <w:p w14:paraId="0FE91896" w14:textId="77777777" w:rsidR="00557A04" w:rsidRDefault="00557A04" w:rsidP="00F07FA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60E630" w14:textId="77777777" w:rsidR="00557A04" w:rsidRDefault="00557A04" w:rsidP="00F07FA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6BCC61" w14:textId="77777777" w:rsidR="00557A04" w:rsidRPr="00120668" w:rsidRDefault="00AA081C" w:rsidP="00045B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Hj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Rahmatiah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HL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.Pd</w:t>
      </w:r>
      <w:proofErr w:type="spellEnd"/>
      <w:r w:rsidR="00557A04">
        <w:rPr>
          <w:rFonts w:ascii="Times New Roman" w:hAnsi="Times New Roman" w:cs="Times New Roman"/>
          <w:b/>
          <w:sz w:val="24"/>
          <w:szCs w:val="24"/>
        </w:rPr>
        <w:tab/>
      </w:r>
      <w:r w:rsidR="00557A04">
        <w:rPr>
          <w:rFonts w:ascii="Times New Roman" w:hAnsi="Times New Roman" w:cs="Times New Roman"/>
          <w:b/>
          <w:sz w:val="24"/>
          <w:szCs w:val="24"/>
        </w:rPr>
        <w:tab/>
      </w:r>
      <w:r w:rsidR="00557A04">
        <w:rPr>
          <w:rFonts w:ascii="Times New Roman" w:hAnsi="Times New Roman" w:cs="Times New Roman"/>
          <w:b/>
          <w:sz w:val="24"/>
          <w:szCs w:val="24"/>
        </w:rPr>
        <w:tab/>
      </w:r>
      <w:r w:rsidR="00557A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20668" w:rsidRPr="007273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Latifah Nur </w:t>
      </w:r>
      <w:proofErr w:type="spellStart"/>
      <w:r w:rsidR="00120668" w:rsidRPr="007273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Isnaini</w:t>
      </w:r>
      <w:proofErr w:type="spellEnd"/>
    </w:p>
    <w:p w14:paraId="3E8C7257" w14:textId="77777777" w:rsidR="00557A04" w:rsidRPr="00120668" w:rsidRDefault="00045B43" w:rsidP="00045B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IP</w:t>
      </w:r>
      <w:r w:rsidR="00557A04">
        <w:rPr>
          <w:rFonts w:ascii="Times New Roman" w:hAnsi="Times New Roman" w:cs="Times New Roman"/>
          <w:b/>
          <w:sz w:val="24"/>
          <w:szCs w:val="24"/>
        </w:rPr>
        <w:t>. 19</w:t>
      </w:r>
      <w:r w:rsidR="00AA081C">
        <w:rPr>
          <w:rFonts w:ascii="Times New Roman" w:hAnsi="Times New Roman" w:cs="Times New Roman"/>
          <w:b/>
          <w:sz w:val="24"/>
          <w:szCs w:val="24"/>
        </w:rPr>
        <w:t>6906061994032003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8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730D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72730D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IM</w:t>
      </w:r>
      <w:r w:rsidR="007E33B6" w:rsidRPr="0072730D">
        <w:rPr>
          <w:rFonts w:ascii="Times New Roman" w:hAnsi="Times New Roman" w:cs="Times New Roman"/>
          <w:b/>
          <w:color w:val="FF0000"/>
          <w:sz w:val="24"/>
          <w:szCs w:val="24"/>
        </w:rPr>
        <w:t>: 10</w:t>
      </w:r>
      <w:r w:rsidR="00120668" w:rsidRPr="0072730D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30011</w:t>
      </w:r>
      <w:r w:rsidR="00120668" w:rsidRPr="0072730D">
        <w:rPr>
          <w:rFonts w:ascii="Times New Roman" w:hAnsi="Times New Roman" w:cs="Times New Roman"/>
          <w:b/>
          <w:color w:val="FF0000"/>
          <w:sz w:val="24"/>
          <w:szCs w:val="24"/>
        </w:rPr>
        <w:t>6024</w:t>
      </w:r>
    </w:p>
    <w:p w14:paraId="2D0B49ED" w14:textId="77777777" w:rsidR="00045B43" w:rsidRDefault="00045B43" w:rsidP="00045B43">
      <w:pPr>
        <w:tabs>
          <w:tab w:val="left" w:pos="491"/>
          <w:tab w:val="center" w:pos="45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 MENYETOR CD/SKRIPSI</w:t>
      </w:r>
    </w:p>
    <w:p w14:paraId="251FC62B" w14:textId="77777777" w:rsidR="00045B43" w:rsidRDefault="00045B43" w:rsidP="00045B4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F021485" w14:textId="77777777" w:rsidR="00045B43" w:rsidRDefault="00045B43" w:rsidP="00045B4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3D6EC6">
        <w:rPr>
          <w:rFonts w:ascii="Times New Roman" w:hAnsi="Times New Roman" w:cs="Times New Roman"/>
          <w:sz w:val="24"/>
          <w:szCs w:val="24"/>
          <w:lang w:val="id-ID"/>
        </w:rPr>
        <w:t xml:space="preserve"> Perbandingan Mazhab dan Hukum</w:t>
      </w:r>
      <w:r>
        <w:rPr>
          <w:rFonts w:ascii="Times New Roman" w:hAnsi="Times New Roman" w:cs="Times New Roman"/>
          <w:sz w:val="24"/>
          <w:szCs w:val="24"/>
        </w:rPr>
        <w:t xml:space="preserve"> Fakultas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Hukum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Makassar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DA154D" w14:textId="61D4EF9D" w:rsidR="00045B43" w:rsidRPr="00120668" w:rsidRDefault="00045B43" w:rsidP="00045B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26FDC6D" w14:textId="37FF33BB" w:rsidR="00045B43" w:rsidRPr="00120668" w:rsidRDefault="00045B43" w:rsidP="00045B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Lahir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86816F1" w14:textId="7665D422" w:rsidR="00045B43" w:rsidRPr="00120668" w:rsidRDefault="00045B43" w:rsidP="00045B4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C44F11F" w14:textId="77777777" w:rsidR="00045B43" w:rsidRPr="00045B43" w:rsidRDefault="00045B43" w:rsidP="00045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B43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045B43">
        <w:rPr>
          <w:rFonts w:ascii="Times New Roman" w:hAnsi="Times New Roman" w:cs="Times New Roman"/>
          <w:bCs/>
          <w:sz w:val="24"/>
          <w:szCs w:val="24"/>
        </w:rPr>
        <w:t>/Fakultas</w:t>
      </w:r>
      <w:r w:rsidRPr="00045B43">
        <w:rPr>
          <w:rFonts w:ascii="Times New Roman" w:hAnsi="Times New Roman" w:cs="Times New Roman"/>
          <w:bCs/>
          <w:sz w:val="24"/>
          <w:szCs w:val="24"/>
        </w:rPr>
        <w:tab/>
      </w:r>
      <w:r w:rsidRPr="00045B43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045B43">
        <w:rPr>
          <w:rFonts w:ascii="Times New Roman" w:hAnsi="Times New Roman" w:cs="Times New Roman"/>
          <w:sz w:val="24"/>
          <w:szCs w:val="24"/>
          <w:lang w:val="id-ID"/>
        </w:rPr>
        <w:t xml:space="preserve"> Perbandingan Mazhab dan Hukum</w:t>
      </w:r>
      <w:r>
        <w:rPr>
          <w:rFonts w:ascii="Times New Roman" w:hAnsi="Times New Roman" w:cs="Times New Roman"/>
          <w:sz w:val="24"/>
          <w:szCs w:val="24"/>
          <w:lang w:val="id-ID"/>
        </w:rPr>
        <w:t>/ Fakultas Syari’ah dan Hukum</w:t>
      </w:r>
    </w:p>
    <w:p w14:paraId="3BE2F65F" w14:textId="77777777" w:rsidR="00045B43" w:rsidRDefault="00045B43" w:rsidP="00045B43">
      <w:pPr>
        <w:spacing w:after="0" w:line="48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278A0" w14:textId="3B881F8D" w:rsidR="00045B43" w:rsidRDefault="00045B43" w:rsidP="00045B4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CD/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6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Analisis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Perbandingan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Hukum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Terhadap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Putusan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Nomor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13/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Pdt.G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/2016/</w:t>
      </w:r>
      <w:proofErr w:type="spellStart"/>
      <w:proofErr w:type="gram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PA.Mrs</w:t>
      </w:r>
      <w:proofErr w:type="spellEnd"/>
      <w:proofErr w:type="gram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Tentang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Gugatan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Harta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Bersama Di </w:t>
      </w:r>
      <w:proofErr w:type="spellStart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>Pengadilan</w:t>
      </w:r>
      <w:proofErr w:type="spellEnd"/>
      <w:r w:rsidR="00120668" w:rsidRPr="0072730D">
        <w:rPr>
          <w:rFonts w:ascii="Times New Roman" w:hAnsi="Times New Roman" w:cs="Times New Roman"/>
          <w:color w:val="FF0000"/>
          <w:sz w:val="24"/>
          <w:szCs w:val="24"/>
        </w:rPr>
        <w:t xml:space="preserve"> Agama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</w:t>
      </w:r>
    </w:p>
    <w:p w14:paraId="18AA4B00" w14:textId="77777777" w:rsidR="00045B43" w:rsidRDefault="00045B43" w:rsidP="00045B4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D8FF67" w14:textId="7961AC86" w:rsidR="00045B43" w:rsidRDefault="00045B43" w:rsidP="0072730D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ECB0B80" w14:textId="77777777" w:rsidR="00045B43" w:rsidRDefault="00045B43" w:rsidP="00045B43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51BB8" w14:textId="77777777" w:rsidR="00045B43" w:rsidRDefault="00045B43" w:rsidP="00045B43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385432C" w14:textId="77777777" w:rsidR="00045B43" w:rsidRDefault="00045B43" w:rsidP="00045B43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Jurusan Perbandingan Mazhab dan Hukum</w:t>
      </w:r>
    </w:p>
    <w:p w14:paraId="0A6EED51" w14:textId="77777777" w:rsidR="00045B43" w:rsidRPr="00045B43" w:rsidRDefault="00045B43" w:rsidP="00045B43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Fakultas Syari’ah dan Hukum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C92F957" w14:textId="77777777" w:rsidR="00045B43" w:rsidRDefault="00045B43" w:rsidP="00045B43">
      <w:pPr>
        <w:pStyle w:val="ListParagraph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4724C" w14:textId="77777777" w:rsidR="00045B43" w:rsidRDefault="00045B43" w:rsidP="00045B43">
      <w:pPr>
        <w:pStyle w:val="ListParagraph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19278" w14:textId="77777777" w:rsidR="00045B43" w:rsidRDefault="00045B43" w:rsidP="00045B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F6CDCAA" w14:textId="77777777" w:rsidR="00045B43" w:rsidRDefault="00045B43" w:rsidP="00045B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A1BC8" w14:textId="77777777" w:rsidR="00045B43" w:rsidRDefault="00045B43" w:rsidP="00045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Dr.Achmad Musyahid,M.Ag.</w:t>
      </w:r>
    </w:p>
    <w:p w14:paraId="51E8A012" w14:textId="77777777" w:rsidR="00557A04" w:rsidRDefault="00045B43" w:rsidP="00045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NIP.197110132000031002</w:t>
      </w:r>
    </w:p>
    <w:p w14:paraId="6451B944" w14:textId="77777777" w:rsidR="002B486D" w:rsidRDefault="002B486D" w:rsidP="00045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E3D40AB" w14:textId="77777777" w:rsidR="002B486D" w:rsidRDefault="002B486D" w:rsidP="00045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EE6A739" w14:textId="77777777" w:rsidR="002B486D" w:rsidRDefault="002B486D" w:rsidP="00045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1AA445E" w14:textId="77777777" w:rsidR="002B486D" w:rsidRDefault="002B486D" w:rsidP="00045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902CC07" w14:textId="77777777" w:rsidR="0072730D" w:rsidRDefault="0072730D" w:rsidP="002B486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1409EA7" w14:textId="77777777" w:rsidR="0072730D" w:rsidRDefault="0072730D" w:rsidP="002B486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9429DE0" w14:textId="77777777" w:rsidR="0072730D" w:rsidRDefault="0072730D" w:rsidP="002B486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1EDF779" w14:textId="77777777" w:rsidR="0072730D" w:rsidRDefault="0072730D" w:rsidP="002B486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27B081" w14:textId="77777777" w:rsidR="0072730D" w:rsidRDefault="0072730D" w:rsidP="002B486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C0DC45C" w14:textId="513BD358" w:rsidR="002B486D" w:rsidRDefault="002B486D" w:rsidP="002B486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SURAT KETERANGAN PENYERAHAN SKRIPSI</w:t>
      </w:r>
    </w:p>
    <w:p w14:paraId="2732BACA" w14:textId="77777777" w:rsidR="002B486D" w:rsidRDefault="002B486D" w:rsidP="002B4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34A827" w14:textId="13486701" w:rsidR="002B486D" w:rsidRPr="00120668" w:rsidRDefault="002B486D" w:rsidP="002B486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F23D907" w14:textId="35DE8AFD" w:rsidR="002B486D" w:rsidRPr="00120668" w:rsidRDefault="002B486D" w:rsidP="002B486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273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D49BADB" w14:textId="213EA39D" w:rsidR="002B486D" w:rsidRPr="002B486D" w:rsidRDefault="002B486D" w:rsidP="0072730D">
      <w:pPr>
        <w:pStyle w:val="ListParagraph"/>
        <w:tabs>
          <w:tab w:val="left" w:pos="1440"/>
        </w:tabs>
        <w:spacing w:after="0" w:line="36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7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13/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Pdt.G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>/2016/PA/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Bersama Di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20668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120668">
        <w:rPr>
          <w:rFonts w:ascii="Times New Roman" w:hAnsi="Times New Roman" w:cs="Times New Roman"/>
          <w:sz w:val="24"/>
          <w:szCs w:val="24"/>
        </w:rPr>
        <w:t>Maros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”.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664"/>
        <w:gridCol w:w="1746"/>
        <w:gridCol w:w="3710"/>
        <w:gridCol w:w="1447"/>
        <w:gridCol w:w="1505"/>
      </w:tblGrid>
      <w:tr w:rsidR="002B486D" w14:paraId="7FC852E3" w14:textId="77777777" w:rsidTr="002B486D">
        <w:trPr>
          <w:trHeight w:val="729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2512F" w14:textId="77777777" w:rsidR="002B486D" w:rsidRDefault="002B48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4121A9" w14:textId="77777777" w:rsidR="002B486D" w:rsidRDefault="002B486D">
            <w:pPr>
              <w:jc w:val="center"/>
              <w:rPr>
                <w:rFonts w:ascii="Times New Roman" w:hAnsi="Times New Roman" w:cs="Times New Roman"/>
                <w:b/>
                <w:lang w:eastAsia="id-ID"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522F7" w14:textId="77777777" w:rsidR="002B486D" w:rsidRDefault="002B4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Penyerahan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B3E04" w14:textId="77777777" w:rsidR="002B486D" w:rsidRDefault="002B4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Bagian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6E297" w14:textId="77777777" w:rsidR="002B486D" w:rsidRDefault="002B4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Penyerahan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F8B1A" w14:textId="77777777" w:rsidR="002B486D" w:rsidRDefault="002B4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Tangan</w:t>
            </w:r>
            <w:proofErr w:type="spellEnd"/>
          </w:p>
        </w:tc>
      </w:tr>
      <w:tr w:rsidR="002B486D" w14:paraId="244A0CF3" w14:textId="77777777" w:rsidTr="002B486D">
        <w:trPr>
          <w:trHeight w:val="64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C4C7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B29D8F0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45670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D24EC10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118DF" w14:textId="77777777" w:rsidR="002B486D" w:rsidRPr="0072730D" w:rsidRDefault="0012066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Dr. </w:t>
            </w:r>
            <w:proofErr w:type="spell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>Zulhas’ari</w:t>
            </w:r>
            <w:proofErr w:type="spellEnd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</w:t>
            </w:r>
            <w:proofErr w:type="gram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>Mustafa ,</w:t>
            </w:r>
            <w:proofErr w:type="gramEnd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S.Ag.,</w:t>
            </w:r>
            <w:proofErr w:type="spell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>M.Ag</w:t>
            </w:r>
            <w:proofErr w:type="spellEnd"/>
          </w:p>
          <w:p w14:paraId="2FA414E7" w14:textId="77777777" w:rsidR="002B486D" w:rsidRPr="0072730D" w:rsidRDefault="002B486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id-ID"/>
              </w:rPr>
            </w:pPr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Penguji</w:t>
            </w:r>
            <w:proofErr w:type="spellEnd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I)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BF5B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3CCF0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  <w:tr w:rsidR="002B486D" w14:paraId="129F616B" w14:textId="77777777" w:rsidTr="002B486D">
        <w:trPr>
          <w:trHeight w:val="6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F8032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45E7A9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3501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65F55CE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B600" w14:textId="77777777" w:rsidR="002B486D" w:rsidRPr="0072730D" w:rsidRDefault="002B486D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Rahma</w:t>
            </w:r>
            <w:proofErr w:type="spellEnd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Amir, </w:t>
            </w:r>
            <w:proofErr w:type="spell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M.Ag</w:t>
            </w:r>
            <w:proofErr w:type="spellEnd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</w:t>
            </w:r>
          </w:p>
          <w:p w14:paraId="1931E2A3" w14:textId="77777777" w:rsidR="002B486D" w:rsidRPr="0072730D" w:rsidRDefault="002B486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id-ID"/>
              </w:rPr>
            </w:pPr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Penguji</w:t>
            </w:r>
            <w:proofErr w:type="spellEnd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II)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04961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D0A0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  <w:tr w:rsidR="002B486D" w14:paraId="69F8A41D" w14:textId="77777777" w:rsidTr="002B486D">
        <w:trPr>
          <w:trHeight w:val="6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10CE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B65486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8088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B0B1CE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01DB" w14:textId="77777777" w:rsidR="002B486D" w:rsidRPr="0072730D" w:rsidRDefault="00120668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  <w:lang w:val="id-ID"/>
              </w:rPr>
              <w:t xml:space="preserve">Dr. </w:t>
            </w:r>
            <w:proofErr w:type="spell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Achmad</w:t>
            </w:r>
            <w:proofErr w:type="spellEnd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Musyahid</w:t>
            </w:r>
            <w:proofErr w:type="spellEnd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M.Ag</w:t>
            </w:r>
            <w:proofErr w:type="spellEnd"/>
            <w:proofErr w:type="gramEnd"/>
          </w:p>
          <w:p w14:paraId="692DF61D" w14:textId="77777777" w:rsidR="002B486D" w:rsidRPr="0072730D" w:rsidRDefault="002B486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id-ID"/>
              </w:rPr>
            </w:pPr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</w:t>
            </w:r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Pembimbing</w:t>
            </w:r>
            <w:proofErr w:type="spellEnd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I)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7A249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985A4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  <w:tr w:rsidR="002B486D" w14:paraId="0607223A" w14:textId="77777777" w:rsidTr="002B486D">
        <w:trPr>
          <w:trHeight w:val="6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EDF1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500DE44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9486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D5D9D8A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8E32" w14:textId="77777777" w:rsidR="002B486D" w:rsidRPr="0072730D" w:rsidRDefault="0012066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  <w:lang w:val="id-ID"/>
              </w:rPr>
              <w:t>Dr.</w:t>
            </w:r>
            <w:proofErr w:type="spell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Fadli</w:t>
            </w:r>
            <w:proofErr w:type="spellEnd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Andi </w:t>
            </w:r>
            <w:proofErr w:type="spellStart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Natsif</w:t>
            </w:r>
            <w:proofErr w:type="spellEnd"/>
            <w:r w:rsidRPr="0072730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, S.H.,M.H</w:t>
            </w:r>
          </w:p>
          <w:p w14:paraId="4E6916EA" w14:textId="77777777" w:rsidR="002B486D" w:rsidRPr="0072730D" w:rsidRDefault="002B486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id-ID"/>
              </w:rPr>
            </w:pPr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Pembimbing</w:t>
            </w:r>
            <w:proofErr w:type="spellEnd"/>
            <w:r w:rsidRPr="007273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II)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E780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E0D5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  <w:tr w:rsidR="002B486D" w14:paraId="29E484BB" w14:textId="77777777" w:rsidTr="002B486D">
        <w:trPr>
          <w:trHeight w:val="6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AC30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9B29236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02D95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60192A8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41597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Pusat UIN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Alauddin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Makassar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2489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7E13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  <w:tr w:rsidR="002B486D" w14:paraId="42BB8384" w14:textId="77777777" w:rsidTr="002B486D">
        <w:trPr>
          <w:trHeight w:val="6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CE01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F1FCE90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27C1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5EEDB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15EE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Fakultas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Syari’ah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Hukum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4B83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CCAC4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  <w:tr w:rsidR="002B486D" w14:paraId="249C213F" w14:textId="77777777" w:rsidTr="002B486D">
        <w:trPr>
          <w:trHeight w:val="6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2F48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6F9CD8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0F371" w14:textId="77777777" w:rsidR="002B486D" w:rsidRDefault="002B48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E82240" w14:textId="77777777" w:rsidR="002B486D" w:rsidRDefault="002B486D">
            <w:pPr>
              <w:jc w:val="center"/>
              <w:rPr>
                <w:rFonts w:ascii="Times New Roman" w:hAnsi="Times New Roman" w:cs="Times New Roman"/>
                <w:bCs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CD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AFD1" w14:textId="77777777" w:rsidR="002B486D" w:rsidRPr="002B486D" w:rsidRDefault="002B486D" w:rsidP="002B4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Perbandingan Mazhab dan Hukum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B21A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6CBB" w14:textId="77777777" w:rsidR="002B486D" w:rsidRDefault="002B486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</w:p>
        </w:tc>
      </w:tr>
    </w:tbl>
    <w:p w14:paraId="14B4232A" w14:textId="77777777" w:rsidR="002B486D" w:rsidRDefault="002B486D" w:rsidP="002B486D">
      <w:pPr>
        <w:spacing w:after="0" w:line="360" w:lineRule="auto"/>
        <w:jc w:val="both"/>
        <w:rPr>
          <w:rFonts w:ascii="Times New Roman" w:hAnsi="Times New Roman" w:cs="Times New Roman"/>
          <w:bCs/>
          <w:lang w:eastAsia="id-ID"/>
        </w:rPr>
      </w:pPr>
    </w:p>
    <w:p w14:paraId="5DB5BB5A" w14:textId="77777777" w:rsidR="002B486D" w:rsidRPr="00E76BC4" w:rsidRDefault="002B486D" w:rsidP="00E76B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E15546" w14:textId="77777777" w:rsidR="002B486D" w:rsidRDefault="002B486D" w:rsidP="002B486D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2910F49" w14:textId="77777777" w:rsidR="002B486D" w:rsidRDefault="002B486D" w:rsidP="002B486D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Jurusan Perbandingan Mazhab dan Hukum</w:t>
      </w:r>
    </w:p>
    <w:p w14:paraId="3204277B" w14:textId="77777777" w:rsidR="002B486D" w:rsidRPr="00E76BC4" w:rsidRDefault="002B486D" w:rsidP="00E76BC4">
      <w:pPr>
        <w:pStyle w:val="ListParagraph"/>
        <w:tabs>
          <w:tab w:val="left" w:pos="124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Fakultas Syari’ah dan Hukum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6BC4">
        <w:rPr>
          <w:rFonts w:ascii="Times New Roman" w:hAnsi="Times New Roman" w:cs="Times New Roman"/>
          <w:bCs/>
          <w:sz w:val="24"/>
          <w:szCs w:val="24"/>
        </w:rPr>
        <w:tab/>
      </w:r>
      <w:r w:rsidR="00E76BC4">
        <w:rPr>
          <w:rFonts w:ascii="Times New Roman" w:hAnsi="Times New Roman" w:cs="Times New Roman"/>
          <w:bCs/>
          <w:sz w:val="24"/>
          <w:szCs w:val="24"/>
        </w:rPr>
        <w:tab/>
      </w:r>
    </w:p>
    <w:p w14:paraId="646B69DB" w14:textId="77777777" w:rsidR="002B486D" w:rsidRDefault="002B486D" w:rsidP="002B48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8DE0A" w14:textId="77777777" w:rsidR="00E76BC4" w:rsidRDefault="00E76BC4" w:rsidP="002B48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FAD331" w14:textId="77777777" w:rsidR="002B486D" w:rsidRDefault="002B486D" w:rsidP="002B4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Dr.Achmad Musyahid,M.Ag.</w:t>
      </w:r>
    </w:p>
    <w:p w14:paraId="1484C310" w14:textId="77777777" w:rsidR="002B486D" w:rsidRPr="00590DE0" w:rsidRDefault="002B486D" w:rsidP="0059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NIP.197110132000031002</w:t>
      </w:r>
    </w:p>
    <w:sectPr w:rsidR="002B486D" w:rsidRPr="00590DE0" w:rsidSect="00A716D9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962EF" w14:textId="77777777" w:rsidR="00F954B4" w:rsidRDefault="00F954B4" w:rsidP="006746B1">
      <w:pPr>
        <w:spacing w:after="0" w:line="240" w:lineRule="auto"/>
      </w:pPr>
      <w:r>
        <w:separator/>
      </w:r>
    </w:p>
  </w:endnote>
  <w:endnote w:type="continuationSeparator" w:id="0">
    <w:p w14:paraId="5C09F94B" w14:textId="77777777" w:rsidR="00F954B4" w:rsidRDefault="00F954B4" w:rsidP="0067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D93F3" w14:textId="77777777" w:rsidR="00F954B4" w:rsidRDefault="00F954B4" w:rsidP="006746B1">
      <w:pPr>
        <w:spacing w:after="0" w:line="240" w:lineRule="auto"/>
      </w:pPr>
      <w:r>
        <w:separator/>
      </w:r>
    </w:p>
  </w:footnote>
  <w:footnote w:type="continuationSeparator" w:id="0">
    <w:p w14:paraId="7BF506F5" w14:textId="77777777" w:rsidR="00F954B4" w:rsidRDefault="00F954B4" w:rsidP="0067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93AF" w14:textId="77777777" w:rsidR="006746B1" w:rsidRPr="002B486D" w:rsidRDefault="00045B43" w:rsidP="006746B1">
    <w:pPr>
      <w:spacing w:after="0" w:line="192" w:lineRule="auto"/>
      <w:jc w:val="center"/>
      <w:rPr>
        <w:rFonts w:ascii="Times New Roman" w:hAnsi="Times New Roman" w:cs="Times New Roman"/>
        <w:b/>
        <w:sz w:val="28"/>
        <w:szCs w:val="28"/>
        <w:lang w:val="id-ID"/>
      </w:rPr>
    </w:pPr>
    <w:r w:rsidRPr="00D53482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1DA8AC5" wp14:editId="080A5A5F">
          <wp:simplePos x="0" y="0"/>
          <wp:positionH relativeFrom="column">
            <wp:posOffset>9525</wp:posOffset>
          </wp:positionH>
          <wp:positionV relativeFrom="paragraph">
            <wp:posOffset>9525</wp:posOffset>
          </wp:positionV>
          <wp:extent cx="504825" cy="800100"/>
          <wp:effectExtent l="0" t="0" r="0" b="0"/>
          <wp:wrapTight wrapText="bothSides">
            <wp:wrapPolygon edited="0">
              <wp:start x="0" y="0"/>
              <wp:lineTo x="0" y="21086"/>
              <wp:lineTo x="21192" y="21086"/>
              <wp:lineTo x="21192" y="0"/>
              <wp:lineTo x="0" y="0"/>
            </wp:wrapPolygon>
          </wp:wrapTight>
          <wp:docPr id="3" name="Picture 3" descr="D:\ugha's skripsi\penelitian\Logo-UIN-Alauddin-Makass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gha's skripsi\penelitian\Logo-UIN-Alauddin-Makassa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6B1" w:rsidRPr="006746B1">
      <w:rPr>
        <w:rFonts w:ascii="Times New Roman" w:hAnsi="Times New Roman" w:cs="Times New Roman"/>
        <w:b/>
        <w:sz w:val="28"/>
        <w:szCs w:val="28"/>
      </w:rPr>
      <w:t>KEMENTERIAN AGAMA</w:t>
    </w:r>
    <w:r w:rsidR="002B486D">
      <w:rPr>
        <w:rFonts w:ascii="Times New Roman" w:hAnsi="Times New Roman" w:cs="Times New Roman"/>
        <w:b/>
        <w:sz w:val="28"/>
        <w:szCs w:val="28"/>
        <w:lang w:val="id-ID"/>
      </w:rPr>
      <w:t xml:space="preserve"> </w:t>
    </w:r>
  </w:p>
  <w:p w14:paraId="45BA5C24" w14:textId="77777777" w:rsidR="006746B1" w:rsidRPr="006746B1" w:rsidRDefault="006746B1" w:rsidP="006746B1">
    <w:pPr>
      <w:spacing w:after="0" w:line="192" w:lineRule="auto"/>
      <w:jc w:val="center"/>
      <w:rPr>
        <w:rFonts w:ascii="Times New Roman" w:hAnsi="Times New Roman" w:cs="Times New Roman"/>
        <w:sz w:val="28"/>
        <w:szCs w:val="28"/>
      </w:rPr>
    </w:pPr>
    <w:r w:rsidRPr="006746B1">
      <w:rPr>
        <w:rFonts w:ascii="Times New Roman" w:hAnsi="Times New Roman" w:cs="Times New Roman"/>
        <w:sz w:val="28"/>
        <w:szCs w:val="28"/>
      </w:rPr>
      <w:t>UNIVERSITAS ISLAM NEGERI MAKASSAR</w:t>
    </w:r>
  </w:p>
  <w:p w14:paraId="196DBA6E" w14:textId="77777777" w:rsidR="006746B1" w:rsidRDefault="006746B1" w:rsidP="006746B1">
    <w:pPr>
      <w:spacing w:after="0" w:line="192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746B1">
      <w:rPr>
        <w:rFonts w:ascii="Times New Roman" w:hAnsi="Times New Roman" w:cs="Times New Roman"/>
        <w:b/>
        <w:sz w:val="28"/>
        <w:szCs w:val="28"/>
      </w:rPr>
      <w:t>FAKULTAS SYARIAH DAN HUKUM</w:t>
    </w:r>
  </w:p>
  <w:p w14:paraId="2195D046" w14:textId="77777777" w:rsidR="006746B1" w:rsidRDefault="006746B1" w:rsidP="006746B1">
    <w:pPr>
      <w:spacing w:after="0" w:line="192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Kampus</w:t>
    </w:r>
    <w:proofErr w:type="spellEnd"/>
    <w:r>
      <w:rPr>
        <w:rFonts w:ascii="Times New Roman" w:hAnsi="Times New Roman" w:cs="Times New Roman"/>
        <w:sz w:val="24"/>
        <w:szCs w:val="24"/>
      </w:rPr>
      <w:t xml:space="preserve"> I </w:t>
    </w:r>
    <w:proofErr w:type="spellStart"/>
    <w:r>
      <w:rPr>
        <w:rFonts w:ascii="Times New Roman" w:hAnsi="Times New Roman" w:cs="Times New Roman"/>
        <w:sz w:val="24"/>
        <w:szCs w:val="24"/>
      </w:rPr>
      <w:t>Jl.Slt</w:t>
    </w:r>
    <w:proofErr w:type="spellEnd"/>
    <w:r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>
      <w:rPr>
        <w:rFonts w:ascii="Times New Roman" w:hAnsi="Times New Roman" w:cs="Times New Roman"/>
        <w:sz w:val="24"/>
        <w:szCs w:val="24"/>
      </w:rPr>
      <w:t>Alauddin</w:t>
    </w:r>
    <w:proofErr w:type="spellEnd"/>
    <w:r>
      <w:rPr>
        <w:rFonts w:ascii="Times New Roman" w:hAnsi="Times New Roman" w:cs="Times New Roman"/>
        <w:sz w:val="24"/>
        <w:szCs w:val="24"/>
      </w:rPr>
      <w:t xml:space="preserve"> No.63 Makassar </w:t>
    </w:r>
    <w:proofErr w:type="spellStart"/>
    <w:r>
      <w:rPr>
        <w:rFonts w:ascii="Times New Roman" w:hAnsi="Times New Roman" w:cs="Times New Roman"/>
        <w:sz w:val="24"/>
        <w:szCs w:val="24"/>
      </w:rPr>
      <w:t>Tlp</w:t>
    </w:r>
    <w:proofErr w:type="spellEnd"/>
    <w:r>
      <w:rPr>
        <w:rFonts w:ascii="Times New Roman" w:hAnsi="Times New Roman" w:cs="Times New Roman"/>
        <w:sz w:val="24"/>
        <w:szCs w:val="24"/>
      </w:rPr>
      <w:t xml:space="preserve"> (0411) 864924 Fax 864923</w:t>
    </w:r>
  </w:p>
  <w:p w14:paraId="0B63DDC2" w14:textId="77777777" w:rsidR="006746B1" w:rsidRPr="006746B1" w:rsidRDefault="006746B1" w:rsidP="006746B1">
    <w:pPr>
      <w:spacing w:after="0" w:line="192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Kampus</w:t>
    </w:r>
    <w:proofErr w:type="spellEnd"/>
    <w:r>
      <w:rPr>
        <w:rFonts w:ascii="Times New Roman" w:hAnsi="Times New Roman" w:cs="Times New Roman"/>
        <w:sz w:val="24"/>
        <w:szCs w:val="24"/>
      </w:rPr>
      <w:t xml:space="preserve"> II Jl. H. M Yasin</w:t>
    </w:r>
    <w:r w:rsidR="0003612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Limpo</w:t>
    </w:r>
    <w:proofErr w:type="spellEnd"/>
    <w:r>
      <w:rPr>
        <w:rFonts w:ascii="Times New Roman" w:hAnsi="Times New Roman" w:cs="Times New Roman"/>
        <w:sz w:val="24"/>
        <w:szCs w:val="24"/>
      </w:rPr>
      <w:t xml:space="preserve"> No.36 </w:t>
    </w:r>
    <w:proofErr w:type="spellStart"/>
    <w:r>
      <w:rPr>
        <w:rFonts w:ascii="Times New Roman" w:hAnsi="Times New Roman" w:cs="Times New Roman"/>
        <w:sz w:val="24"/>
        <w:szCs w:val="24"/>
      </w:rPr>
      <w:t>Samata-Gowa</w:t>
    </w:r>
    <w:proofErr w:type="spellEnd"/>
    <w:r w:rsidR="0003612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Tlp</w:t>
    </w:r>
    <w:proofErr w:type="spellEnd"/>
    <w:r>
      <w:rPr>
        <w:rFonts w:ascii="Times New Roman" w:hAnsi="Times New Roman" w:cs="Times New Roman"/>
        <w:sz w:val="24"/>
        <w:szCs w:val="24"/>
      </w:rPr>
      <w:t xml:space="preserve"> 424815 Fax 424836</w:t>
    </w:r>
  </w:p>
  <w:p w14:paraId="113F042A" w14:textId="77777777" w:rsidR="00A716D9" w:rsidRPr="00A716D9" w:rsidRDefault="00A716D9" w:rsidP="00A716D9">
    <w:pPr>
      <w:pStyle w:val="Header"/>
      <w:pBdr>
        <w:bottom w:val="thickThinSmallGap" w:sz="18" w:space="1" w:color="auto"/>
      </w:pBdr>
      <w:rPr>
        <w:lang w:val="id-ID"/>
      </w:rPr>
    </w:pPr>
  </w:p>
  <w:p w14:paraId="398F8AF0" w14:textId="77777777" w:rsidR="006746B1" w:rsidRDefault="00674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082B"/>
    <w:multiLevelType w:val="hybridMultilevel"/>
    <w:tmpl w:val="A104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849"/>
    <w:multiLevelType w:val="hybridMultilevel"/>
    <w:tmpl w:val="70E45CC0"/>
    <w:lvl w:ilvl="0" w:tplc="DDC08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5517"/>
    <w:multiLevelType w:val="hybridMultilevel"/>
    <w:tmpl w:val="A104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2342"/>
    <w:multiLevelType w:val="hybridMultilevel"/>
    <w:tmpl w:val="8750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6B1"/>
    <w:rsid w:val="00001B13"/>
    <w:rsid w:val="00002956"/>
    <w:rsid w:val="00030484"/>
    <w:rsid w:val="00036127"/>
    <w:rsid w:val="00045B43"/>
    <w:rsid w:val="0006063F"/>
    <w:rsid w:val="00076B68"/>
    <w:rsid w:val="000A4E59"/>
    <w:rsid w:val="000A5F97"/>
    <w:rsid w:val="000B29C6"/>
    <w:rsid w:val="000C3FD8"/>
    <w:rsid w:val="000F36AD"/>
    <w:rsid w:val="00112743"/>
    <w:rsid w:val="0011369D"/>
    <w:rsid w:val="00120668"/>
    <w:rsid w:val="00152C41"/>
    <w:rsid w:val="00155BB7"/>
    <w:rsid w:val="00161F3E"/>
    <w:rsid w:val="001C3632"/>
    <w:rsid w:val="001D2C0A"/>
    <w:rsid w:val="001F31CF"/>
    <w:rsid w:val="002371BE"/>
    <w:rsid w:val="00264637"/>
    <w:rsid w:val="00266811"/>
    <w:rsid w:val="002B486D"/>
    <w:rsid w:val="002B64ED"/>
    <w:rsid w:val="002C4D3A"/>
    <w:rsid w:val="002C6748"/>
    <w:rsid w:val="002F0C74"/>
    <w:rsid w:val="00311011"/>
    <w:rsid w:val="00333E2E"/>
    <w:rsid w:val="003605E4"/>
    <w:rsid w:val="003C24E2"/>
    <w:rsid w:val="003D6EC6"/>
    <w:rsid w:val="00443026"/>
    <w:rsid w:val="004446DB"/>
    <w:rsid w:val="00477262"/>
    <w:rsid w:val="004B0A4D"/>
    <w:rsid w:val="004B2800"/>
    <w:rsid w:val="004C3BBC"/>
    <w:rsid w:val="004D1AED"/>
    <w:rsid w:val="005171AB"/>
    <w:rsid w:val="00557A04"/>
    <w:rsid w:val="0058219A"/>
    <w:rsid w:val="00590DE0"/>
    <w:rsid w:val="00591F78"/>
    <w:rsid w:val="005A6A76"/>
    <w:rsid w:val="005B4E89"/>
    <w:rsid w:val="005C7D28"/>
    <w:rsid w:val="005E7D8F"/>
    <w:rsid w:val="0065795A"/>
    <w:rsid w:val="00671361"/>
    <w:rsid w:val="006746B1"/>
    <w:rsid w:val="006807C3"/>
    <w:rsid w:val="006C156C"/>
    <w:rsid w:val="0070066A"/>
    <w:rsid w:val="00715533"/>
    <w:rsid w:val="0072730D"/>
    <w:rsid w:val="00732F46"/>
    <w:rsid w:val="007369B5"/>
    <w:rsid w:val="00763F2C"/>
    <w:rsid w:val="007729F3"/>
    <w:rsid w:val="007E33B6"/>
    <w:rsid w:val="007F68C2"/>
    <w:rsid w:val="00810B3B"/>
    <w:rsid w:val="00831988"/>
    <w:rsid w:val="00855DF9"/>
    <w:rsid w:val="008667FA"/>
    <w:rsid w:val="008704DF"/>
    <w:rsid w:val="00876E0A"/>
    <w:rsid w:val="008B13D8"/>
    <w:rsid w:val="008B6200"/>
    <w:rsid w:val="008D36AE"/>
    <w:rsid w:val="008E6585"/>
    <w:rsid w:val="008F53AA"/>
    <w:rsid w:val="0090133F"/>
    <w:rsid w:val="00901EE0"/>
    <w:rsid w:val="00947EE2"/>
    <w:rsid w:val="00981CBA"/>
    <w:rsid w:val="00990527"/>
    <w:rsid w:val="009A6C2C"/>
    <w:rsid w:val="009C50C0"/>
    <w:rsid w:val="00A22218"/>
    <w:rsid w:val="00A3038C"/>
    <w:rsid w:val="00A34C2A"/>
    <w:rsid w:val="00A369FB"/>
    <w:rsid w:val="00A46F07"/>
    <w:rsid w:val="00A716D9"/>
    <w:rsid w:val="00A75287"/>
    <w:rsid w:val="00AA081C"/>
    <w:rsid w:val="00AC02C9"/>
    <w:rsid w:val="00AD2C73"/>
    <w:rsid w:val="00AE6D39"/>
    <w:rsid w:val="00AE6F54"/>
    <w:rsid w:val="00B56780"/>
    <w:rsid w:val="00B60290"/>
    <w:rsid w:val="00BA7C59"/>
    <w:rsid w:val="00BE3687"/>
    <w:rsid w:val="00BF3550"/>
    <w:rsid w:val="00C05169"/>
    <w:rsid w:val="00C064C9"/>
    <w:rsid w:val="00C44C10"/>
    <w:rsid w:val="00C862EE"/>
    <w:rsid w:val="00CC408A"/>
    <w:rsid w:val="00CF4DB5"/>
    <w:rsid w:val="00D03793"/>
    <w:rsid w:val="00D144BB"/>
    <w:rsid w:val="00D42199"/>
    <w:rsid w:val="00D51A40"/>
    <w:rsid w:val="00D53482"/>
    <w:rsid w:val="00D708F4"/>
    <w:rsid w:val="00D71E9F"/>
    <w:rsid w:val="00D971DF"/>
    <w:rsid w:val="00DA7986"/>
    <w:rsid w:val="00DC5D33"/>
    <w:rsid w:val="00DE5DC3"/>
    <w:rsid w:val="00E17F96"/>
    <w:rsid w:val="00E20881"/>
    <w:rsid w:val="00E45809"/>
    <w:rsid w:val="00E53765"/>
    <w:rsid w:val="00E53F5F"/>
    <w:rsid w:val="00E57267"/>
    <w:rsid w:val="00E76BC4"/>
    <w:rsid w:val="00E91F2D"/>
    <w:rsid w:val="00EB26F3"/>
    <w:rsid w:val="00EF2F57"/>
    <w:rsid w:val="00F03CAF"/>
    <w:rsid w:val="00F05A58"/>
    <w:rsid w:val="00F07FA0"/>
    <w:rsid w:val="00F26976"/>
    <w:rsid w:val="00F3619D"/>
    <w:rsid w:val="00F36349"/>
    <w:rsid w:val="00F42053"/>
    <w:rsid w:val="00F44E27"/>
    <w:rsid w:val="00F928BD"/>
    <w:rsid w:val="00F954B4"/>
    <w:rsid w:val="00F97701"/>
    <w:rsid w:val="00FD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6E7F"/>
  <w15:docId w15:val="{E4574823-B005-4EF7-B321-574921B4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B1"/>
  </w:style>
  <w:style w:type="paragraph" w:styleId="Footer">
    <w:name w:val="footer"/>
    <w:basedOn w:val="Normal"/>
    <w:link w:val="FooterChar"/>
    <w:uiPriority w:val="99"/>
    <w:unhideWhenUsed/>
    <w:rsid w:val="0067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B1"/>
  </w:style>
  <w:style w:type="paragraph" w:styleId="BalloonText">
    <w:name w:val="Balloon Text"/>
    <w:basedOn w:val="Normal"/>
    <w:link w:val="BalloonTextChar"/>
    <w:uiPriority w:val="99"/>
    <w:semiHidden/>
    <w:unhideWhenUsed/>
    <w:rsid w:val="0067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AGAMA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AGAMA</dc:title>
  <dc:creator>IK</dc:creator>
  <cp:lastModifiedBy>fakultas syariah</cp:lastModifiedBy>
  <cp:revision>26</cp:revision>
  <cp:lastPrinted>2019-07-16T00:13:00Z</cp:lastPrinted>
  <dcterms:created xsi:type="dcterms:W3CDTF">2018-04-05T12:38:00Z</dcterms:created>
  <dcterms:modified xsi:type="dcterms:W3CDTF">2020-11-18T08:06:00Z</dcterms:modified>
</cp:coreProperties>
</file>