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D9F" w:rsidRDefault="00F52D9F" w:rsidP="00251ED1">
      <w:pPr>
        <w:tabs>
          <w:tab w:val="left" w:pos="0"/>
        </w:tabs>
        <w:spacing w:line="360" w:lineRule="auto"/>
        <w:jc w:val="both"/>
        <w:rPr>
          <w:rFonts w:ascii="Book Antiqua" w:hAnsi="Book Antiqua"/>
          <w:b/>
          <w:bCs/>
          <w:sz w:val="24"/>
          <w:szCs w:val="24"/>
        </w:rPr>
      </w:pPr>
      <w:r w:rsidRPr="008F7212">
        <w:rPr>
          <w:rFonts w:ascii="Book Antiqua" w:hAnsi="Book Antiqua"/>
          <w:b/>
          <w:bCs/>
          <w:sz w:val="24"/>
          <w:szCs w:val="24"/>
        </w:rPr>
        <w:t xml:space="preserve">BAB I </w:t>
      </w:r>
      <w:r w:rsidR="008F7212" w:rsidRPr="008F7212">
        <w:rPr>
          <w:rFonts w:ascii="Book Antiqua" w:hAnsi="Book Antiqua"/>
          <w:b/>
          <w:bCs/>
          <w:sz w:val="24"/>
          <w:szCs w:val="24"/>
        </w:rPr>
        <w:t xml:space="preserve">                                                                                                              </w:t>
      </w:r>
      <w:r w:rsidRPr="008F7212">
        <w:rPr>
          <w:rFonts w:ascii="Book Antiqua" w:hAnsi="Book Antiqua"/>
          <w:b/>
          <w:bCs/>
          <w:sz w:val="24"/>
          <w:szCs w:val="24"/>
        </w:rPr>
        <w:t>PENDAHULUAN</w:t>
      </w:r>
    </w:p>
    <w:p w:rsidR="00C95F93" w:rsidRPr="008F7212" w:rsidRDefault="00C95F93" w:rsidP="00251ED1">
      <w:pPr>
        <w:tabs>
          <w:tab w:val="left" w:pos="0"/>
        </w:tabs>
        <w:spacing w:line="360" w:lineRule="auto"/>
        <w:jc w:val="both"/>
        <w:rPr>
          <w:rFonts w:ascii="Book Antiqua" w:hAnsi="Book Antiqua"/>
          <w:b/>
          <w:bCs/>
          <w:sz w:val="24"/>
          <w:szCs w:val="24"/>
        </w:rPr>
      </w:pPr>
    </w:p>
    <w:p w:rsidR="00F52D9F" w:rsidRPr="00BA0113" w:rsidRDefault="00F52D9F" w:rsidP="00251ED1">
      <w:pPr>
        <w:pStyle w:val="ListParagraph"/>
        <w:numPr>
          <w:ilvl w:val="0"/>
          <w:numId w:val="1"/>
        </w:numPr>
        <w:tabs>
          <w:tab w:val="left" w:pos="0"/>
        </w:tabs>
        <w:spacing w:line="360" w:lineRule="auto"/>
        <w:ind w:left="284" w:hanging="284"/>
        <w:jc w:val="both"/>
        <w:rPr>
          <w:rFonts w:ascii="Book Antiqua" w:hAnsi="Book Antiqua"/>
          <w:b/>
          <w:bCs/>
          <w:i/>
          <w:iCs/>
          <w:sz w:val="24"/>
          <w:szCs w:val="24"/>
        </w:rPr>
      </w:pPr>
      <w:r w:rsidRPr="00BA0113">
        <w:rPr>
          <w:rFonts w:ascii="Book Antiqua" w:hAnsi="Book Antiqua"/>
          <w:b/>
          <w:bCs/>
          <w:i/>
          <w:iCs/>
          <w:sz w:val="24"/>
          <w:szCs w:val="24"/>
        </w:rPr>
        <w:t>Latar Belakang</w:t>
      </w:r>
    </w:p>
    <w:p w:rsidR="00112127" w:rsidRDefault="00112127" w:rsidP="00251ED1">
      <w:pPr>
        <w:pStyle w:val="ListParagraph"/>
        <w:tabs>
          <w:tab w:val="left" w:pos="0"/>
        </w:tabs>
        <w:spacing w:line="360" w:lineRule="auto"/>
        <w:ind w:left="0"/>
        <w:jc w:val="both"/>
        <w:rPr>
          <w:rFonts w:ascii="Book Antiqua" w:hAnsi="Book Antiqua"/>
          <w:sz w:val="24"/>
          <w:szCs w:val="24"/>
        </w:rPr>
      </w:pPr>
      <w:r>
        <w:rPr>
          <w:rFonts w:ascii="Book Antiqua" w:hAnsi="Book Antiqua"/>
          <w:sz w:val="24"/>
          <w:szCs w:val="24"/>
        </w:rPr>
        <w:tab/>
        <w:t xml:space="preserve">Berdasarkan kebijakan pemerintah/kemendiknas yang mengucurkan dana BOPTN untuk setiap jurusan dan prodi, maka prodi perbandingan mazhab dan hukum berupaya merealisasikan hal tersebut dalam </w:t>
      </w:r>
      <w:r w:rsidR="004576DC">
        <w:rPr>
          <w:rFonts w:ascii="Book Antiqua" w:hAnsi="Book Antiqua"/>
          <w:sz w:val="24"/>
          <w:szCs w:val="24"/>
        </w:rPr>
        <w:t xml:space="preserve">bentuk seminar internasional yang berjudul “Implementasi hukum Islam di Dunia Barat dan Timur”. </w:t>
      </w:r>
    </w:p>
    <w:p w:rsidR="002149A3" w:rsidRDefault="003C198E" w:rsidP="00251ED1">
      <w:pPr>
        <w:pStyle w:val="ListParagraph"/>
        <w:tabs>
          <w:tab w:val="left" w:pos="0"/>
        </w:tabs>
        <w:spacing w:line="360" w:lineRule="auto"/>
        <w:ind w:left="0"/>
        <w:jc w:val="both"/>
        <w:rPr>
          <w:rFonts w:ascii="Book Antiqua" w:hAnsi="Book Antiqua"/>
          <w:sz w:val="24"/>
          <w:szCs w:val="24"/>
        </w:rPr>
      </w:pPr>
      <w:r>
        <w:rPr>
          <w:rFonts w:ascii="Book Antiqua" w:hAnsi="Book Antiqua"/>
          <w:sz w:val="24"/>
          <w:szCs w:val="24"/>
        </w:rPr>
        <w:tab/>
        <w:t xml:space="preserve">Pelaksanaan </w:t>
      </w:r>
      <w:r w:rsidR="00C95F93">
        <w:rPr>
          <w:rFonts w:ascii="Book Antiqua" w:hAnsi="Book Antiqua"/>
          <w:sz w:val="24"/>
          <w:szCs w:val="24"/>
        </w:rPr>
        <w:t>diskusi panel</w:t>
      </w:r>
      <w:r>
        <w:rPr>
          <w:rFonts w:ascii="Book Antiqua" w:hAnsi="Book Antiqua"/>
          <w:sz w:val="24"/>
          <w:szCs w:val="24"/>
        </w:rPr>
        <w:t xml:space="preserve"> tersebut sebagai upaya untuk </w:t>
      </w:r>
      <w:r w:rsidR="00C95F93">
        <w:rPr>
          <w:rFonts w:ascii="Book Antiqua" w:hAnsi="Book Antiqua"/>
          <w:sz w:val="24"/>
          <w:szCs w:val="24"/>
        </w:rPr>
        <w:t>mengembangkan pemaham</w:t>
      </w:r>
      <w:r w:rsidR="00E83672">
        <w:rPr>
          <w:rFonts w:ascii="Book Antiqua" w:hAnsi="Book Antiqua"/>
          <w:sz w:val="24"/>
          <w:szCs w:val="24"/>
        </w:rPr>
        <w:t>a</w:t>
      </w:r>
      <w:r w:rsidR="00C95F93">
        <w:rPr>
          <w:rFonts w:ascii="Book Antiqua" w:hAnsi="Book Antiqua"/>
          <w:sz w:val="24"/>
          <w:szCs w:val="24"/>
        </w:rPr>
        <w:t>n intelektual mahasiswa terhadap isu-isu</w:t>
      </w:r>
      <w:r w:rsidR="00E83672">
        <w:rPr>
          <w:rFonts w:ascii="Book Antiqua" w:hAnsi="Book Antiqua"/>
          <w:sz w:val="24"/>
          <w:szCs w:val="24"/>
        </w:rPr>
        <w:t xml:space="preserve"> aktual yang terkait dengan sens</w:t>
      </w:r>
      <w:r w:rsidR="00C95F93">
        <w:rPr>
          <w:rFonts w:ascii="Book Antiqua" w:hAnsi="Book Antiqua"/>
          <w:sz w:val="24"/>
          <w:szCs w:val="24"/>
        </w:rPr>
        <w:t>itifitas masyarakat</w:t>
      </w:r>
      <w:r w:rsidR="007979A3">
        <w:rPr>
          <w:rFonts w:ascii="Book Antiqua" w:hAnsi="Book Antiqua"/>
          <w:sz w:val="24"/>
          <w:szCs w:val="24"/>
        </w:rPr>
        <w:t xml:space="preserve">, seperti halnya persoalan jihad. Implementasi jihad di kalangan masyakat, khususnya ormas Islam dipahami secara berbeda oleh para ormas Islam. </w:t>
      </w:r>
      <w:r w:rsidR="002149A3">
        <w:rPr>
          <w:rFonts w:ascii="Book Antiqua" w:hAnsi="Book Antiqua"/>
          <w:sz w:val="24"/>
          <w:szCs w:val="24"/>
        </w:rPr>
        <w:t>Pemahaman yang berbeda ini justru menimbulkan resistensi di kalangan ormas Islam, sehingga menimbulkan konfilik dan perpecahan di kalangan masyarakat Islam</w:t>
      </w:r>
    </w:p>
    <w:p w:rsidR="00AB2132" w:rsidRDefault="00EC0726" w:rsidP="00251ED1">
      <w:pPr>
        <w:pStyle w:val="ListParagraph"/>
        <w:tabs>
          <w:tab w:val="left" w:pos="0"/>
        </w:tabs>
        <w:spacing w:line="360" w:lineRule="auto"/>
        <w:ind w:left="0"/>
        <w:jc w:val="both"/>
        <w:rPr>
          <w:rFonts w:ascii="Book Antiqua" w:hAnsi="Book Antiqua"/>
          <w:sz w:val="24"/>
          <w:szCs w:val="24"/>
        </w:rPr>
      </w:pPr>
      <w:r>
        <w:rPr>
          <w:rFonts w:ascii="Book Antiqua" w:hAnsi="Book Antiqua"/>
          <w:sz w:val="24"/>
          <w:szCs w:val="24"/>
        </w:rPr>
        <w:tab/>
        <w:t>Faktor-</w:t>
      </w:r>
      <w:r w:rsidR="00D53B88">
        <w:rPr>
          <w:rFonts w:ascii="Book Antiqua" w:hAnsi="Book Antiqua"/>
          <w:sz w:val="24"/>
          <w:szCs w:val="24"/>
        </w:rPr>
        <w:t>faktor iniah yamg mendasari</w:t>
      </w:r>
      <w:r w:rsidR="002149A3">
        <w:rPr>
          <w:rFonts w:ascii="Book Antiqua" w:hAnsi="Book Antiqua"/>
          <w:sz w:val="24"/>
          <w:szCs w:val="24"/>
        </w:rPr>
        <w:t>,</w:t>
      </w:r>
      <w:r w:rsidR="00D53B88">
        <w:rPr>
          <w:rFonts w:ascii="Book Antiqua" w:hAnsi="Book Antiqua"/>
          <w:sz w:val="24"/>
          <w:szCs w:val="24"/>
        </w:rPr>
        <w:t xml:space="preserve"> </w:t>
      </w:r>
      <w:r w:rsidR="002149A3">
        <w:rPr>
          <w:rFonts w:ascii="Book Antiqua" w:hAnsi="Book Antiqua"/>
          <w:sz w:val="24"/>
          <w:szCs w:val="24"/>
        </w:rPr>
        <w:t>s</w:t>
      </w:r>
      <w:r w:rsidR="00D53B88">
        <w:rPr>
          <w:rFonts w:ascii="Book Antiqua" w:hAnsi="Book Antiqua"/>
          <w:sz w:val="24"/>
          <w:szCs w:val="24"/>
        </w:rPr>
        <w:t>ehingga jurusan perban</w:t>
      </w:r>
      <w:r w:rsidR="002149A3">
        <w:rPr>
          <w:rFonts w:ascii="Book Antiqua" w:hAnsi="Book Antiqua"/>
          <w:sz w:val="24"/>
          <w:szCs w:val="24"/>
        </w:rPr>
        <w:t>d</w:t>
      </w:r>
      <w:r w:rsidR="00D53B88">
        <w:rPr>
          <w:rFonts w:ascii="Book Antiqua" w:hAnsi="Book Antiqua"/>
          <w:sz w:val="24"/>
          <w:szCs w:val="24"/>
        </w:rPr>
        <w:t>ingan mazhab dan hukum mengadakan</w:t>
      </w:r>
      <w:r w:rsidR="002149A3">
        <w:rPr>
          <w:rFonts w:ascii="Book Antiqua" w:hAnsi="Book Antiqua"/>
          <w:sz w:val="24"/>
          <w:szCs w:val="24"/>
        </w:rPr>
        <w:t xml:space="preserve"> diskusi panel tentang konsep jihad di kalangan ormas Islam </w:t>
      </w:r>
      <w:r w:rsidR="00AB2132">
        <w:rPr>
          <w:rFonts w:ascii="Book Antiqua" w:hAnsi="Book Antiqua"/>
          <w:sz w:val="24"/>
          <w:szCs w:val="24"/>
        </w:rPr>
        <w:t>agar pemahaman mahasiswa tentang konsep jihad dapat diitegrasikan. M</w:t>
      </w:r>
      <w:r w:rsidR="002149A3">
        <w:rPr>
          <w:rFonts w:ascii="Book Antiqua" w:hAnsi="Book Antiqua"/>
          <w:sz w:val="24"/>
          <w:szCs w:val="24"/>
        </w:rPr>
        <w:t>elalui dana BOPTN</w:t>
      </w:r>
      <w:r w:rsidR="00AB2132">
        <w:rPr>
          <w:rFonts w:ascii="Book Antiqua" w:hAnsi="Book Antiqua"/>
          <w:sz w:val="24"/>
          <w:szCs w:val="24"/>
        </w:rPr>
        <w:t>, maka diskusi panel ini diselenggarakan oleh jurusan perbandingan mazhab dan hukum</w:t>
      </w:r>
      <w:r w:rsidR="00D53B88">
        <w:rPr>
          <w:rFonts w:ascii="Book Antiqua" w:hAnsi="Book Antiqua"/>
          <w:sz w:val="24"/>
          <w:szCs w:val="24"/>
        </w:rPr>
        <w:t>.</w:t>
      </w:r>
    </w:p>
    <w:p w:rsidR="00AB2132" w:rsidRDefault="00AB2132" w:rsidP="00251ED1">
      <w:pPr>
        <w:pStyle w:val="ListParagraph"/>
        <w:tabs>
          <w:tab w:val="left" w:pos="0"/>
        </w:tabs>
        <w:spacing w:line="360" w:lineRule="auto"/>
        <w:ind w:left="0"/>
        <w:jc w:val="both"/>
        <w:rPr>
          <w:rFonts w:ascii="Book Antiqua" w:hAnsi="Book Antiqua"/>
          <w:sz w:val="24"/>
          <w:szCs w:val="24"/>
        </w:rPr>
      </w:pPr>
    </w:p>
    <w:p w:rsidR="00AB2132" w:rsidRDefault="00AB2132" w:rsidP="00251ED1">
      <w:pPr>
        <w:pStyle w:val="ListParagraph"/>
        <w:tabs>
          <w:tab w:val="left" w:pos="0"/>
        </w:tabs>
        <w:spacing w:line="360" w:lineRule="auto"/>
        <w:ind w:left="0"/>
        <w:jc w:val="both"/>
        <w:rPr>
          <w:rFonts w:ascii="Book Antiqua" w:hAnsi="Book Antiqua"/>
          <w:sz w:val="24"/>
          <w:szCs w:val="24"/>
        </w:rPr>
      </w:pPr>
    </w:p>
    <w:p w:rsidR="00AB2132" w:rsidRDefault="00AB2132" w:rsidP="00251ED1">
      <w:pPr>
        <w:pStyle w:val="ListParagraph"/>
        <w:tabs>
          <w:tab w:val="left" w:pos="0"/>
        </w:tabs>
        <w:spacing w:line="360" w:lineRule="auto"/>
        <w:ind w:left="0"/>
        <w:jc w:val="both"/>
        <w:rPr>
          <w:rFonts w:ascii="Book Antiqua" w:hAnsi="Book Antiqua"/>
          <w:sz w:val="24"/>
          <w:szCs w:val="24"/>
        </w:rPr>
      </w:pPr>
    </w:p>
    <w:p w:rsidR="00AB2132" w:rsidRDefault="00AB2132" w:rsidP="00251ED1">
      <w:pPr>
        <w:pStyle w:val="ListParagraph"/>
        <w:tabs>
          <w:tab w:val="left" w:pos="0"/>
        </w:tabs>
        <w:spacing w:line="360" w:lineRule="auto"/>
        <w:ind w:left="0"/>
        <w:jc w:val="both"/>
        <w:rPr>
          <w:rFonts w:ascii="Book Antiqua" w:hAnsi="Book Antiqua"/>
          <w:sz w:val="24"/>
          <w:szCs w:val="24"/>
        </w:rPr>
      </w:pPr>
    </w:p>
    <w:p w:rsidR="003C198E" w:rsidRPr="00D917A6" w:rsidRDefault="000A55D7" w:rsidP="00251ED1">
      <w:pPr>
        <w:pStyle w:val="ListParagraph"/>
        <w:tabs>
          <w:tab w:val="left" w:pos="0"/>
        </w:tabs>
        <w:spacing w:line="360" w:lineRule="auto"/>
        <w:ind w:left="0"/>
        <w:jc w:val="both"/>
        <w:rPr>
          <w:rFonts w:ascii="Book Antiqua" w:hAnsi="Book Antiqua"/>
          <w:sz w:val="24"/>
          <w:szCs w:val="24"/>
        </w:rPr>
      </w:pPr>
      <w:r>
        <w:rPr>
          <w:rFonts w:ascii="Book Antiqua" w:hAnsi="Book Antiqua"/>
          <w:sz w:val="24"/>
          <w:szCs w:val="24"/>
        </w:rPr>
        <w:t xml:space="preserve"> </w:t>
      </w:r>
      <w:r w:rsidR="003C198E">
        <w:rPr>
          <w:rFonts w:ascii="Book Antiqua" w:hAnsi="Book Antiqua"/>
          <w:sz w:val="24"/>
          <w:szCs w:val="24"/>
        </w:rPr>
        <w:t xml:space="preserve"> </w:t>
      </w:r>
    </w:p>
    <w:p w:rsidR="00F52D9F" w:rsidRPr="00BA0113" w:rsidRDefault="00F52D9F" w:rsidP="00251ED1">
      <w:pPr>
        <w:pStyle w:val="ListParagraph"/>
        <w:numPr>
          <w:ilvl w:val="0"/>
          <w:numId w:val="1"/>
        </w:numPr>
        <w:tabs>
          <w:tab w:val="left" w:pos="0"/>
        </w:tabs>
        <w:spacing w:line="360" w:lineRule="auto"/>
        <w:ind w:left="284" w:hanging="284"/>
        <w:jc w:val="both"/>
        <w:rPr>
          <w:rFonts w:ascii="Book Antiqua" w:hAnsi="Book Antiqua"/>
          <w:b/>
          <w:bCs/>
          <w:i/>
          <w:iCs/>
          <w:sz w:val="24"/>
          <w:szCs w:val="24"/>
        </w:rPr>
      </w:pPr>
      <w:r w:rsidRPr="00BA0113">
        <w:rPr>
          <w:rFonts w:ascii="Book Antiqua" w:hAnsi="Book Antiqua"/>
          <w:b/>
          <w:bCs/>
          <w:i/>
          <w:iCs/>
          <w:sz w:val="24"/>
          <w:szCs w:val="24"/>
        </w:rPr>
        <w:lastRenderedPageBreak/>
        <w:t>Tujuan Pelaksanaan</w:t>
      </w:r>
    </w:p>
    <w:p w:rsidR="004576DC" w:rsidRDefault="004576DC" w:rsidP="00251ED1">
      <w:pPr>
        <w:pStyle w:val="ListParagraph"/>
        <w:tabs>
          <w:tab w:val="left" w:pos="0"/>
        </w:tabs>
        <w:spacing w:line="360" w:lineRule="auto"/>
        <w:ind w:left="0"/>
        <w:jc w:val="both"/>
        <w:rPr>
          <w:rFonts w:ascii="Book Antiqua" w:hAnsi="Book Antiqua"/>
          <w:sz w:val="24"/>
          <w:szCs w:val="24"/>
        </w:rPr>
      </w:pPr>
      <w:r>
        <w:rPr>
          <w:rFonts w:ascii="Book Antiqua" w:hAnsi="Book Antiqua"/>
          <w:sz w:val="24"/>
          <w:szCs w:val="24"/>
        </w:rPr>
        <w:tab/>
        <w:t xml:space="preserve">Tujuan pelaksanaan </w:t>
      </w:r>
      <w:r w:rsidR="00AB2132">
        <w:rPr>
          <w:rFonts w:ascii="Book Antiqua" w:hAnsi="Book Antiqua"/>
          <w:sz w:val="24"/>
          <w:szCs w:val="24"/>
        </w:rPr>
        <w:t>diskusi panel</w:t>
      </w:r>
      <w:r>
        <w:rPr>
          <w:rFonts w:ascii="Book Antiqua" w:hAnsi="Book Antiqua"/>
          <w:sz w:val="24"/>
          <w:szCs w:val="24"/>
        </w:rPr>
        <w:t xml:space="preserve"> yang dilaksanakan oleh jurusan perbandingan mazhab dan hukum adalah sebagai berikut;</w:t>
      </w:r>
    </w:p>
    <w:p w:rsidR="00AB2132" w:rsidRDefault="0001045A" w:rsidP="00251ED1">
      <w:pPr>
        <w:pStyle w:val="ListParagraph"/>
        <w:numPr>
          <w:ilvl w:val="0"/>
          <w:numId w:val="23"/>
        </w:numPr>
        <w:tabs>
          <w:tab w:val="left" w:pos="0"/>
        </w:tabs>
        <w:spacing w:line="360" w:lineRule="auto"/>
        <w:jc w:val="both"/>
        <w:rPr>
          <w:rFonts w:ascii="Book Antiqua" w:hAnsi="Book Antiqua"/>
          <w:sz w:val="24"/>
          <w:szCs w:val="24"/>
        </w:rPr>
      </w:pPr>
      <w:r>
        <w:rPr>
          <w:rFonts w:ascii="Book Antiqua" w:hAnsi="Book Antiqua"/>
          <w:sz w:val="24"/>
          <w:szCs w:val="24"/>
        </w:rPr>
        <w:t>Menambah wawasan mahasiswa jurusan perbandingan mazhab dan hukum tentang ormas Islam yang berada di Sul-Sel</w:t>
      </w:r>
    </w:p>
    <w:p w:rsidR="0001045A" w:rsidRDefault="0001045A" w:rsidP="00251ED1">
      <w:pPr>
        <w:pStyle w:val="ListParagraph"/>
        <w:numPr>
          <w:ilvl w:val="0"/>
          <w:numId w:val="23"/>
        </w:numPr>
        <w:tabs>
          <w:tab w:val="left" w:pos="0"/>
        </w:tabs>
        <w:spacing w:line="360" w:lineRule="auto"/>
        <w:jc w:val="both"/>
        <w:rPr>
          <w:rFonts w:ascii="Book Antiqua" w:hAnsi="Book Antiqua"/>
          <w:sz w:val="24"/>
          <w:szCs w:val="24"/>
        </w:rPr>
      </w:pPr>
      <w:r>
        <w:rPr>
          <w:rFonts w:ascii="Book Antiqua" w:hAnsi="Book Antiqua"/>
          <w:sz w:val="24"/>
          <w:szCs w:val="24"/>
        </w:rPr>
        <w:t>Mengenal dan memahami konsep jihad ormas Islam tersebut</w:t>
      </w:r>
    </w:p>
    <w:p w:rsidR="0001045A" w:rsidRDefault="0001045A" w:rsidP="00251ED1">
      <w:pPr>
        <w:pStyle w:val="ListParagraph"/>
        <w:numPr>
          <w:ilvl w:val="0"/>
          <w:numId w:val="23"/>
        </w:numPr>
        <w:tabs>
          <w:tab w:val="left" w:pos="0"/>
        </w:tabs>
        <w:spacing w:line="360" w:lineRule="auto"/>
        <w:jc w:val="both"/>
        <w:rPr>
          <w:rFonts w:ascii="Book Antiqua" w:hAnsi="Book Antiqua"/>
          <w:sz w:val="24"/>
          <w:szCs w:val="24"/>
        </w:rPr>
      </w:pPr>
      <w:r>
        <w:rPr>
          <w:rFonts w:ascii="Book Antiqua" w:hAnsi="Book Antiqua"/>
          <w:sz w:val="24"/>
          <w:szCs w:val="24"/>
        </w:rPr>
        <w:t>Mengadakan perbandingan mengenai konsep jihad ormas Islam yang berada di Sul-Sel</w:t>
      </w:r>
    </w:p>
    <w:p w:rsidR="008F7212" w:rsidRPr="00AB2132" w:rsidRDefault="00AB2132" w:rsidP="00251ED1">
      <w:pPr>
        <w:pStyle w:val="ListParagraph"/>
        <w:numPr>
          <w:ilvl w:val="0"/>
          <w:numId w:val="23"/>
        </w:numPr>
        <w:tabs>
          <w:tab w:val="left" w:pos="0"/>
        </w:tabs>
        <w:spacing w:line="360" w:lineRule="auto"/>
        <w:jc w:val="both"/>
        <w:rPr>
          <w:rFonts w:ascii="Book Antiqua" w:hAnsi="Book Antiqua"/>
          <w:sz w:val="24"/>
          <w:szCs w:val="24"/>
        </w:rPr>
      </w:pPr>
      <w:r>
        <w:rPr>
          <w:rFonts w:ascii="Book Antiqua" w:hAnsi="Book Antiqua"/>
          <w:sz w:val="24"/>
          <w:szCs w:val="24"/>
        </w:rPr>
        <w:t>Menyatukan persepsi mahasiswa jurusan perbandingan mazhab dan hukum tentang konsep jihad.</w:t>
      </w:r>
    </w:p>
    <w:p w:rsidR="0001045A" w:rsidRDefault="0001045A" w:rsidP="00251ED1">
      <w:pPr>
        <w:pStyle w:val="ListParagraph"/>
        <w:tabs>
          <w:tab w:val="left" w:pos="0"/>
        </w:tabs>
        <w:spacing w:line="360" w:lineRule="auto"/>
        <w:ind w:left="0"/>
        <w:jc w:val="both"/>
        <w:rPr>
          <w:rFonts w:ascii="Book Antiqua" w:hAnsi="Book Antiqua"/>
          <w:b/>
          <w:bCs/>
          <w:sz w:val="24"/>
          <w:szCs w:val="24"/>
        </w:rPr>
      </w:pPr>
    </w:p>
    <w:p w:rsidR="0001045A" w:rsidRDefault="0001045A" w:rsidP="00251ED1">
      <w:pPr>
        <w:pStyle w:val="ListParagraph"/>
        <w:tabs>
          <w:tab w:val="left" w:pos="0"/>
        </w:tabs>
        <w:spacing w:line="360" w:lineRule="auto"/>
        <w:ind w:left="0"/>
        <w:jc w:val="both"/>
        <w:rPr>
          <w:rFonts w:ascii="Book Antiqua" w:hAnsi="Book Antiqua"/>
          <w:b/>
          <w:bCs/>
          <w:sz w:val="24"/>
          <w:szCs w:val="24"/>
        </w:rPr>
      </w:pPr>
    </w:p>
    <w:p w:rsidR="0001045A" w:rsidRDefault="0001045A" w:rsidP="00251ED1">
      <w:pPr>
        <w:pStyle w:val="ListParagraph"/>
        <w:tabs>
          <w:tab w:val="left" w:pos="0"/>
        </w:tabs>
        <w:spacing w:line="360" w:lineRule="auto"/>
        <w:ind w:left="0"/>
        <w:jc w:val="both"/>
        <w:rPr>
          <w:rFonts w:ascii="Book Antiqua" w:hAnsi="Book Antiqua"/>
          <w:b/>
          <w:bCs/>
          <w:sz w:val="24"/>
          <w:szCs w:val="24"/>
        </w:rPr>
      </w:pPr>
    </w:p>
    <w:p w:rsidR="0001045A" w:rsidRDefault="0001045A" w:rsidP="00251ED1">
      <w:pPr>
        <w:pStyle w:val="ListParagraph"/>
        <w:tabs>
          <w:tab w:val="left" w:pos="0"/>
        </w:tabs>
        <w:spacing w:line="360" w:lineRule="auto"/>
        <w:ind w:left="0"/>
        <w:jc w:val="both"/>
        <w:rPr>
          <w:rFonts w:ascii="Book Antiqua" w:hAnsi="Book Antiqua"/>
          <w:b/>
          <w:bCs/>
          <w:sz w:val="24"/>
          <w:szCs w:val="24"/>
        </w:rPr>
      </w:pPr>
    </w:p>
    <w:p w:rsidR="0001045A" w:rsidRDefault="0001045A" w:rsidP="00251ED1">
      <w:pPr>
        <w:pStyle w:val="ListParagraph"/>
        <w:tabs>
          <w:tab w:val="left" w:pos="0"/>
        </w:tabs>
        <w:spacing w:line="360" w:lineRule="auto"/>
        <w:ind w:left="0"/>
        <w:jc w:val="both"/>
        <w:rPr>
          <w:rFonts w:ascii="Book Antiqua" w:hAnsi="Book Antiqua"/>
          <w:b/>
          <w:bCs/>
          <w:sz w:val="24"/>
          <w:szCs w:val="24"/>
        </w:rPr>
      </w:pPr>
    </w:p>
    <w:p w:rsidR="0001045A" w:rsidRDefault="0001045A" w:rsidP="00251ED1">
      <w:pPr>
        <w:pStyle w:val="ListParagraph"/>
        <w:tabs>
          <w:tab w:val="left" w:pos="0"/>
        </w:tabs>
        <w:spacing w:line="360" w:lineRule="auto"/>
        <w:ind w:left="0"/>
        <w:jc w:val="both"/>
        <w:rPr>
          <w:rFonts w:ascii="Book Antiqua" w:hAnsi="Book Antiqua"/>
          <w:b/>
          <w:bCs/>
          <w:sz w:val="24"/>
          <w:szCs w:val="24"/>
        </w:rPr>
      </w:pPr>
    </w:p>
    <w:p w:rsidR="0001045A" w:rsidRDefault="0001045A" w:rsidP="00251ED1">
      <w:pPr>
        <w:pStyle w:val="ListParagraph"/>
        <w:tabs>
          <w:tab w:val="left" w:pos="0"/>
        </w:tabs>
        <w:spacing w:line="360" w:lineRule="auto"/>
        <w:ind w:left="0"/>
        <w:jc w:val="both"/>
        <w:rPr>
          <w:rFonts w:ascii="Book Antiqua" w:hAnsi="Book Antiqua"/>
          <w:b/>
          <w:bCs/>
          <w:sz w:val="24"/>
          <w:szCs w:val="24"/>
        </w:rPr>
      </w:pPr>
    </w:p>
    <w:p w:rsidR="0001045A" w:rsidRDefault="0001045A" w:rsidP="00251ED1">
      <w:pPr>
        <w:pStyle w:val="ListParagraph"/>
        <w:tabs>
          <w:tab w:val="left" w:pos="0"/>
        </w:tabs>
        <w:spacing w:line="360" w:lineRule="auto"/>
        <w:ind w:left="0"/>
        <w:jc w:val="both"/>
        <w:rPr>
          <w:rFonts w:ascii="Book Antiqua" w:hAnsi="Book Antiqua"/>
          <w:b/>
          <w:bCs/>
          <w:sz w:val="24"/>
          <w:szCs w:val="24"/>
        </w:rPr>
      </w:pPr>
    </w:p>
    <w:p w:rsidR="0001045A" w:rsidRDefault="0001045A" w:rsidP="00251ED1">
      <w:pPr>
        <w:pStyle w:val="ListParagraph"/>
        <w:tabs>
          <w:tab w:val="left" w:pos="0"/>
        </w:tabs>
        <w:spacing w:line="360" w:lineRule="auto"/>
        <w:ind w:left="0"/>
        <w:jc w:val="both"/>
        <w:rPr>
          <w:rFonts w:ascii="Book Antiqua" w:hAnsi="Book Antiqua"/>
          <w:b/>
          <w:bCs/>
          <w:sz w:val="24"/>
          <w:szCs w:val="24"/>
        </w:rPr>
      </w:pPr>
    </w:p>
    <w:p w:rsidR="0001045A" w:rsidRDefault="0001045A" w:rsidP="00251ED1">
      <w:pPr>
        <w:pStyle w:val="ListParagraph"/>
        <w:tabs>
          <w:tab w:val="left" w:pos="0"/>
        </w:tabs>
        <w:spacing w:line="360" w:lineRule="auto"/>
        <w:ind w:left="0"/>
        <w:jc w:val="both"/>
        <w:rPr>
          <w:rFonts w:ascii="Book Antiqua" w:hAnsi="Book Antiqua"/>
          <w:b/>
          <w:bCs/>
          <w:sz w:val="24"/>
          <w:szCs w:val="24"/>
        </w:rPr>
      </w:pPr>
    </w:p>
    <w:p w:rsidR="0001045A" w:rsidRDefault="0001045A" w:rsidP="00251ED1">
      <w:pPr>
        <w:pStyle w:val="ListParagraph"/>
        <w:tabs>
          <w:tab w:val="left" w:pos="0"/>
        </w:tabs>
        <w:spacing w:line="360" w:lineRule="auto"/>
        <w:ind w:left="0"/>
        <w:jc w:val="both"/>
        <w:rPr>
          <w:rFonts w:ascii="Book Antiqua" w:hAnsi="Book Antiqua"/>
          <w:b/>
          <w:bCs/>
          <w:sz w:val="24"/>
          <w:szCs w:val="24"/>
        </w:rPr>
      </w:pPr>
    </w:p>
    <w:p w:rsidR="0001045A" w:rsidRDefault="0001045A" w:rsidP="00251ED1">
      <w:pPr>
        <w:pStyle w:val="ListParagraph"/>
        <w:tabs>
          <w:tab w:val="left" w:pos="0"/>
        </w:tabs>
        <w:spacing w:line="360" w:lineRule="auto"/>
        <w:ind w:left="0"/>
        <w:jc w:val="both"/>
        <w:rPr>
          <w:rFonts w:ascii="Book Antiqua" w:hAnsi="Book Antiqua"/>
          <w:b/>
          <w:bCs/>
          <w:sz w:val="24"/>
          <w:szCs w:val="24"/>
        </w:rPr>
      </w:pPr>
    </w:p>
    <w:p w:rsidR="0001045A" w:rsidRDefault="0001045A" w:rsidP="00251ED1">
      <w:pPr>
        <w:pStyle w:val="ListParagraph"/>
        <w:tabs>
          <w:tab w:val="left" w:pos="0"/>
        </w:tabs>
        <w:spacing w:line="360" w:lineRule="auto"/>
        <w:ind w:left="0"/>
        <w:jc w:val="both"/>
        <w:rPr>
          <w:rFonts w:ascii="Book Antiqua" w:hAnsi="Book Antiqua"/>
          <w:b/>
          <w:bCs/>
          <w:sz w:val="24"/>
          <w:szCs w:val="24"/>
        </w:rPr>
      </w:pPr>
    </w:p>
    <w:p w:rsidR="0001045A" w:rsidRDefault="0001045A" w:rsidP="00251ED1">
      <w:pPr>
        <w:pStyle w:val="ListParagraph"/>
        <w:tabs>
          <w:tab w:val="left" w:pos="0"/>
        </w:tabs>
        <w:spacing w:line="360" w:lineRule="auto"/>
        <w:ind w:left="0"/>
        <w:jc w:val="both"/>
        <w:rPr>
          <w:rFonts w:ascii="Book Antiqua" w:hAnsi="Book Antiqua"/>
          <w:b/>
          <w:bCs/>
          <w:sz w:val="24"/>
          <w:szCs w:val="24"/>
        </w:rPr>
      </w:pPr>
    </w:p>
    <w:p w:rsidR="0001045A" w:rsidRDefault="0001045A" w:rsidP="00251ED1">
      <w:pPr>
        <w:pStyle w:val="ListParagraph"/>
        <w:tabs>
          <w:tab w:val="left" w:pos="0"/>
        </w:tabs>
        <w:spacing w:line="360" w:lineRule="auto"/>
        <w:ind w:left="0"/>
        <w:jc w:val="both"/>
        <w:rPr>
          <w:rFonts w:ascii="Book Antiqua" w:hAnsi="Book Antiqua"/>
          <w:b/>
          <w:bCs/>
          <w:sz w:val="24"/>
          <w:szCs w:val="24"/>
        </w:rPr>
      </w:pPr>
    </w:p>
    <w:p w:rsidR="0001045A" w:rsidRDefault="0001045A" w:rsidP="00251ED1">
      <w:pPr>
        <w:pStyle w:val="ListParagraph"/>
        <w:tabs>
          <w:tab w:val="left" w:pos="0"/>
        </w:tabs>
        <w:spacing w:line="360" w:lineRule="auto"/>
        <w:ind w:left="0"/>
        <w:jc w:val="both"/>
        <w:rPr>
          <w:rFonts w:ascii="Book Antiqua" w:hAnsi="Book Antiqua"/>
          <w:b/>
          <w:bCs/>
          <w:sz w:val="24"/>
          <w:szCs w:val="24"/>
        </w:rPr>
      </w:pPr>
    </w:p>
    <w:p w:rsidR="0001045A" w:rsidRDefault="0001045A" w:rsidP="00251ED1">
      <w:pPr>
        <w:pStyle w:val="ListParagraph"/>
        <w:tabs>
          <w:tab w:val="left" w:pos="0"/>
        </w:tabs>
        <w:spacing w:line="360" w:lineRule="auto"/>
        <w:ind w:left="0"/>
        <w:jc w:val="both"/>
        <w:rPr>
          <w:rFonts w:ascii="Book Antiqua" w:hAnsi="Book Antiqua"/>
          <w:b/>
          <w:bCs/>
          <w:sz w:val="24"/>
          <w:szCs w:val="24"/>
        </w:rPr>
      </w:pPr>
    </w:p>
    <w:p w:rsidR="008F7212" w:rsidRPr="008F7212" w:rsidRDefault="00F52D9F" w:rsidP="00251ED1">
      <w:pPr>
        <w:pStyle w:val="ListParagraph"/>
        <w:tabs>
          <w:tab w:val="left" w:pos="0"/>
        </w:tabs>
        <w:spacing w:line="360" w:lineRule="auto"/>
        <w:ind w:left="0"/>
        <w:jc w:val="both"/>
        <w:rPr>
          <w:rFonts w:ascii="Book Antiqua" w:hAnsi="Book Antiqua"/>
          <w:b/>
          <w:bCs/>
          <w:sz w:val="24"/>
          <w:szCs w:val="24"/>
        </w:rPr>
      </w:pPr>
      <w:r w:rsidRPr="008F7212">
        <w:rPr>
          <w:rFonts w:ascii="Book Antiqua" w:hAnsi="Book Antiqua"/>
          <w:b/>
          <w:bCs/>
          <w:sz w:val="24"/>
          <w:szCs w:val="24"/>
        </w:rPr>
        <w:lastRenderedPageBreak/>
        <w:t xml:space="preserve">BAB II </w:t>
      </w:r>
    </w:p>
    <w:p w:rsidR="00F52D9F" w:rsidRPr="008F7212" w:rsidRDefault="00F52D9F" w:rsidP="00251ED1">
      <w:pPr>
        <w:pStyle w:val="ListParagraph"/>
        <w:tabs>
          <w:tab w:val="left" w:pos="0"/>
        </w:tabs>
        <w:spacing w:line="360" w:lineRule="auto"/>
        <w:ind w:left="0"/>
        <w:jc w:val="both"/>
        <w:rPr>
          <w:rFonts w:ascii="Book Antiqua" w:hAnsi="Book Antiqua"/>
          <w:b/>
          <w:bCs/>
          <w:sz w:val="24"/>
          <w:szCs w:val="24"/>
        </w:rPr>
      </w:pPr>
      <w:r w:rsidRPr="008F7212">
        <w:rPr>
          <w:rFonts w:ascii="Book Antiqua" w:hAnsi="Book Antiqua"/>
          <w:b/>
          <w:bCs/>
          <w:sz w:val="24"/>
          <w:szCs w:val="24"/>
        </w:rPr>
        <w:t>STRUKTUR ORGANISASI DAN PERSONALIA</w:t>
      </w:r>
    </w:p>
    <w:p w:rsidR="008F7212" w:rsidRPr="00D917A6" w:rsidRDefault="008F7212" w:rsidP="00251ED1">
      <w:pPr>
        <w:pStyle w:val="ListParagraph"/>
        <w:tabs>
          <w:tab w:val="left" w:pos="0"/>
        </w:tabs>
        <w:spacing w:line="360" w:lineRule="auto"/>
        <w:ind w:left="0"/>
        <w:jc w:val="both"/>
        <w:rPr>
          <w:rFonts w:ascii="Book Antiqua" w:hAnsi="Book Antiqua"/>
          <w:sz w:val="24"/>
          <w:szCs w:val="24"/>
        </w:rPr>
      </w:pPr>
    </w:p>
    <w:p w:rsidR="00F52D9F" w:rsidRPr="00BA0113" w:rsidRDefault="00F52D9F" w:rsidP="00251ED1">
      <w:pPr>
        <w:pStyle w:val="ListParagraph"/>
        <w:numPr>
          <w:ilvl w:val="0"/>
          <w:numId w:val="2"/>
        </w:numPr>
        <w:spacing w:line="360" w:lineRule="auto"/>
        <w:ind w:left="284" w:hanging="284"/>
        <w:jc w:val="both"/>
        <w:rPr>
          <w:rFonts w:ascii="Book Antiqua" w:hAnsi="Book Antiqua"/>
          <w:b/>
          <w:bCs/>
          <w:i/>
          <w:iCs/>
          <w:sz w:val="24"/>
          <w:szCs w:val="24"/>
        </w:rPr>
      </w:pPr>
      <w:r w:rsidRPr="00BA0113">
        <w:rPr>
          <w:rFonts w:ascii="Book Antiqua" w:hAnsi="Book Antiqua"/>
          <w:b/>
          <w:bCs/>
          <w:i/>
          <w:iCs/>
          <w:sz w:val="24"/>
          <w:szCs w:val="24"/>
        </w:rPr>
        <w:t>Organisasi Panitia</w:t>
      </w:r>
    </w:p>
    <w:p w:rsidR="0020558E" w:rsidRDefault="0020558E" w:rsidP="00251ED1">
      <w:pPr>
        <w:pStyle w:val="ListParagraph"/>
        <w:spacing w:line="360" w:lineRule="auto"/>
        <w:ind w:left="0"/>
        <w:jc w:val="both"/>
        <w:rPr>
          <w:rFonts w:ascii="Book Antiqua" w:hAnsi="Book Antiqua"/>
          <w:sz w:val="24"/>
          <w:szCs w:val="24"/>
        </w:rPr>
      </w:pPr>
      <w:r>
        <w:rPr>
          <w:rFonts w:ascii="Book Antiqua" w:hAnsi="Book Antiqua"/>
          <w:sz w:val="24"/>
          <w:szCs w:val="24"/>
        </w:rPr>
        <w:tab/>
        <w:t xml:space="preserve">Organisasi panitia pelaksana </w:t>
      </w:r>
      <w:r w:rsidR="0001045A">
        <w:rPr>
          <w:rFonts w:ascii="Book Antiqua" w:hAnsi="Book Antiqua"/>
          <w:sz w:val="24"/>
          <w:szCs w:val="24"/>
        </w:rPr>
        <w:t>diskusi panel</w:t>
      </w:r>
      <w:r>
        <w:rPr>
          <w:rFonts w:ascii="Book Antiqua" w:hAnsi="Book Antiqua"/>
          <w:sz w:val="24"/>
          <w:szCs w:val="24"/>
        </w:rPr>
        <w:t xml:space="preserve"> jurusan PMH fakultas Syariah dan Hukum UIN Alauddin terdiri dari ;</w:t>
      </w:r>
    </w:p>
    <w:p w:rsidR="0020558E" w:rsidRDefault="0020558E" w:rsidP="00251ED1">
      <w:pPr>
        <w:pStyle w:val="ListParagraph"/>
        <w:numPr>
          <w:ilvl w:val="0"/>
          <w:numId w:val="10"/>
        </w:numPr>
        <w:spacing w:line="360" w:lineRule="auto"/>
        <w:jc w:val="both"/>
        <w:rPr>
          <w:rFonts w:ascii="Book Antiqua" w:hAnsi="Book Antiqua"/>
          <w:sz w:val="24"/>
          <w:szCs w:val="24"/>
        </w:rPr>
      </w:pPr>
      <w:r>
        <w:rPr>
          <w:rFonts w:ascii="Book Antiqua" w:hAnsi="Book Antiqua"/>
          <w:sz w:val="24"/>
          <w:szCs w:val="24"/>
        </w:rPr>
        <w:t>Penanggung jawab</w:t>
      </w:r>
    </w:p>
    <w:p w:rsidR="0020558E" w:rsidRPr="0020558E" w:rsidRDefault="0020558E" w:rsidP="00251ED1">
      <w:pPr>
        <w:pStyle w:val="ListParagraph"/>
        <w:numPr>
          <w:ilvl w:val="0"/>
          <w:numId w:val="10"/>
        </w:numPr>
        <w:spacing w:line="360" w:lineRule="auto"/>
        <w:jc w:val="both"/>
        <w:rPr>
          <w:rFonts w:ascii="Book Antiqua" w:hAnsi="Book Antiqua"/>
          <w:sz w:val="24"/>
          <w:szCs w:val="24"/>
        </w:rPr>
      </w:pPr>
      <w:r w:rsidRPr="0020558E">
        <w:rPr>
          <w:rFonts w:ascii="Book Antiqua" w:hAnsi="Book Antiqua"/>
          <w:sz w:val="24"/>
          <w:szCs w:val="24"/>
        </w:rPr>
        <w:t xml:space="preserve">Pengarah </w:t>
      </w:r>
    </w:p>
    <w:p w:rsidR="0020558E" w:rsidRDefault="0020558E" w:rsidP="00251ED1">
      <w:pPr>
        <w:pStyle w:val="ListParagraph"/>
        <w:numPr>
          <w:ilvl w:val="0"/>
          <w:numId w:val="10"/>
        </w:numPr>
        <w:spacing w:line="360" w:lineRule="auto"/>
        <w:jc w:val="both"/>
        <w:rPr>
          <w:rFonts w:ascii="Book Antiqua" w:hAnsi="Book Antiqua"/>
          <w:sz w:val="24"/>
          <w:szCs w:val="24"/>
        </w:rPr>
      </w:pPr>
      <w:r>
        <w:rPr>
          <w:rFonts w:ascii="Book Antiqua" w:hAnsi="Book Antiqua"/>
          <w:sz w:val="24"/>
          <w:szCs w:val="24"/>
        </w:rPr>
        <w:t xml:space="preserve">Panitia Pelaksana </w:t>
      </w:r>
    </w:p>
    <w:p w:rsidR="0020558E" w:rsidRDefault="0020558E" w:rsidP="00251ED1">
      <w:pPr>
        <w:pStyle w:val="ListParagraph"/>
        <w:spacing w:line="360" w:lineRule="auto"/>
        <w:ind w:left="1440"/>
        <w:jc w:val="both"/>
        <w:rPr>
          <w:rFonts w:ascii="Book Antiqua" w:hAnsi="Book Antiqua"/>
          <w:sz w:val="24"/>
          <w:szCs w:val="24"/>
        </w:rPr>
      </w:pPr>
      <w:r>
        <w:rPr>
          <w:rFonts w:ascii="Book Antiqua" w:hAnsi="Book Antiqua"/>
          <w:sz w:val="24"/>
          <w:szCs w:val="24"/>
        </w:rPr>
        <w:t>Ketua</w:t>
      </w:r>
    </w:p>
    <w:p w:rsidR="009B1CCE" w:rsidRDefault="0020558E" w:rsidP="00251ED1">
      <w:pPr>
        <w:pStyle w:val="ListParagraph"/>
        <w:spacing w:line="360" w:lineRule="auto"/>
        <w:ind w:left="1440"/>
        <w:jc w:val="both"/>
        <w:rPr>
          <w:rFonts w:ascii="Book Antiqua" w:hAnsi="Book Antiqua"/>
          <w:sz w:val="24"/>
          <w:szCs w:val="24"/>
        </w:rPr>
      </w:pPr>
      <w:r>
        <w:rPr>
          <w:rFonts w:ascii="Book Antiqua" w:hAnsi="Book Antiqua"/>
          <w:sz w:val="24"/>
          <w:szCs w:val="24"/>
        </w:rPr>
        <w:t>Sekretaris</w:t>
      </w:r>
    </w:p>
    <w:p w:rsidR="0020558E" w:rsidRDefault="0020558E" w:rsidP="00251ED1">
      <w:pPr>
        <w:pStyle w:val="ListParagraph"/>
        <w:spacing w:line="360" w:lineRule="auto"/>
        <w:ind w:left="1440"/>
        <w:jc w:val="both"/>
        <w:rPr>
          <w:rFonts w:ascii="Book Antiqua" w:hAnsi="Book Antiqua"/>
          <w:sz w:val="24"/>
          <w:szCs w:val="24"/>
        </w:rPr>
      </w:pPr>
      <w:r>
        <w:rPr>
          <w:rFonts w:ascii="Book Antiqua" w:hAnsi="Book Antiqua"/>
          <w:sz w:val="24"/>
          <w:szCs w:val="24"/>
        </w:rPr>
        <w:t>PMUMK</w:t>
      </w:r>
    </w:p>
    <w:p w:rsidR="0020558E" w:rsidRDefault="009B1CCE" w:rsidP="00251ED1">
      <w:pPr>
        <w:pStyle w:val="ListParagraph"/>
        <w:spacing w:line="360" w:lineRule="auto"/>
        <w:ind w:left="1440"/>
        <w:jc w:val="both"/>
        <w:rPr>
          <w:rFonts w:ascii="Book Antiqua" w:hAnsi="Book Antiqua"/>
          <w:sz w:val="24"/>
          <w:szCs w:val="24"/>
        </w:rPr>
      </w:pPr>
      <w:r>
        <w:rPr>
          <w:rFonts w:ascii="Book Antiqua" w:hAnsi="Book Antiqua"/>
          <w:sz w:val="24"/>
          <w:szCs w:val="24"/>
        </w:rPr>
        <w:t>Anggota</w:t>
      </w:r>
    </w:p>
    <w:p w:rsidR="00F52D9F" w:rsidRPr="008F7212" w:rsidRDefault="0020558E" w:rsidP="00251ED1">
      <w:pPr>
        <w:pStyle w:val="ListParagraph"/>
        <w:numPr>
          <w:ilvl w:val="0"/>
          <w:numId w:val="2"/>
        </w:numPr>
        <w:tabs>
          <w:tab w:val="left" w:pos="0"/>
        </w:tabs>
        <w:spacing w:line="360" w:lineRule="auto"/>
        <w:ind w:left="284" w:hanging="284"/>
        <w:jc w:val="both"/>
        <w:rPr>
          <w:rFonts w:ascii="Book Antiqua" w:hAnsi="Book Antiqua"/>
          <w:b/>
          <w:bCs/>
          <w:i/>
          <w:iCs/>
          <w:sz w:val="24"/>
          <w:szCs w:val="24"/>
        </w:rPr>
      </w:pPr>
      <w:r w:rsidRPr="008F7212">
        <w:rPr>
          <w:rFonts w:ascii="Book Antiqua" w:hAnsi="Book Antiqua"/>
          <w:b/>
          <w:bCs/>
          <w:i/>
          <w:iCs/>
          <w:sz w:val="24"/>
          <w:szCs w:val="24"/>
        </w:rPr>
        <w:t>Personalia yang Terliba</w:t>
      </w:r>
      <w:r w:rsidR="009B1CCE" w:rsidRPr="008F7212">
        <w:rPr>
          <w:rFonts w:ascii="Book Antiqua" w:hAnsi="Book Antiqua"/>
          <w:b/>
          <w:bCs/>
          <w:i/>
          <w:iCs/>
          <w:sz w:val="24"/>
          <w:szCs w:val="24"/>
        </w:rPr>
        <w:t>t</w:t>
      </w:r>
    </w:p>
    <w:p w:rsidR="009B1CCE" w:rsidRDefault="009B1CCE" w:rsidP="00251ED1">
      <w:pPr>
        <w:pStyle w:val="ListParagraph"/>
        <w:spacing w:line="360" w:lineRule="auto"/>
        <w:ind w:left="0"/>
        <w:jc w:val="both"/>
        <w:rPr>
          <w:rFonts w:ascii="Book Antiqua" w:hAnsi="Book Antiqua"/>
          <w:sz w:val="24"/>
          <w:szCs w:val="24"/>
        </w:rPr>
      </w:pPr>
      <w:r>
        <w:rPr>
          <w:rFonts w:ascii="Book Antiqua" w:hAnsi="Book Antiqua"/>
          <w:sz w:val="24"/>
          <w:szCs w:val="24"/>
        </w:rPr>
        <w:t xml:space="preserve">Personalia yang terlibat dalam kepanitian </w:t>
      </w:r>
      <w:r w:rsidR="0001045A">
        <w:rPr>
          <w:rFonts w:ascii="Book Antiqua" w:hAnsi="Book Antiqua"/>
          <w:sz w:val="24"/>
          <w:szCs w:val="24"/>
        </w:rPr>
        <w:t>diskusi panel</w:t>
      </w:r>
      <w:r>
        <w:rPr>
          <w:rFonts w:ascii="Book Antiqua" w:hAnsi="Book Antiqua"/>
          <w:sz w:val="24"/>
          <w:szCs w:val="24"/>
        </w:rPr>
        <w:t xml:space="preserve"> ini terdiri;</w:t>
      </w:r>
    </w:p>
    <w:p w:rsidR="009B1CCE" w:rsidRDefault="009B1CCE" w:rsidP="00251ED1">
      <w:pPr>
        <w:pStyle w:val="ListParagraph"/>
        <w:numPr>
          <w:ilvl w:val="0"/>
          <w:numId w:val="11"/>
        </w:numPr>
        <w:spacing w:line="360" w:lineRule="auto"/>
        <w:jc w:val="both"/>
        <w:rPr>
          <w:rFonts w:ascii="Book Antiqua" w:hAnsi="Book Antiqua"/>
          <w:sz w:val="24"/>
          <w:szCs w:val="24"/>
        </w:rPr>
      </w:pPr>
      <w:r w:rsidRPr="009B1CCE">
        <w:rPr>
          <w:rFonts w:ascii="Book Antiqua" w:hAnsi="Book Antiqua"/>
          <w:sz w:val="24"/>
          <w:szCs w:val="24"/>
        </w:rPr>
        <w:t xml:space="preserve">Dekan Fakultas Syariah dan Hukum </w:t>
      </w:r>
    </w:p>
    <w:p w:rsidR="0020558E" w:rsidRPr="0001045A" w:rsidRDefault="0020558E" w:rsidP="00251ED1">
      <w:pPr>
        <w:pStyle w:val="ListParagraph"/>
        <w:numPr>
          <w:ilvl w:val="0"/>
          <w:numId w:val="11"/>
        </w:numPr>
        <w:spacing w:line="360" w:lineRule="auto"/>
        <w:jc w:val="both"/>
        <w:rPr>
          <w:rFonts w:ascii="Book Antiqua" w:hAnsi="Book Antiqua"/>
          <w:sz w:val="24"/>
          <w:szCs w:val="24"/>
        </w:rPr>
      </w:pPr>
      <w:r w:rsidRPr="0001045A">
        <w:rPr>
          <w:rFonts w:ascii="Book Antiqua" w:hAnsi="Book Antiqua"/>
          <w:sz w:val="24"/>
          <w:szCs w:val="24"/>
        </w:rPr>
        <w:t xml:space="preserve">Wakil </w:t>
      </w:r>
      <w:r w:rsidR="009B1CCE" w:rsidRPr="0001045A">
        <w:rPr>
          <w:rFonts w:ascii="Book Antiqua" w:hAnsi="Book Antiqua"/>
          <w:sz w:val="24"/>
          <w:szCs w:val="24"/>
        </w:rPr>
        <w:t>D</w:t>
      </w:r>
      <w:r w:rsidRPr="0001045A">
        <w:rPr>
          <w:rFonts w:ascii="Book Antiqua" w:hAnsi="Book Antiqua"/>
          <w:sz w:val="24"/>
          <w:szCs w:val="24"/>
        </w:rPr>
        <w:t>ekan II</w:t>
      </w:r>
    </w:p>
    <w:p w:rsidR="009B1CCE" w:rsidRDefault="0001045A" w:rsidP="00251ED1">
      <w:pPr>
        <w:pStyle w:val="ListParagraph"/>
        <w:numPr>
          <w:ilvl w:val="0"/>
          <w:numId w:val="11"/>
        </w:numPr>
        <w:spacing w:line="360" w:lineRule="auto"/>
        <w:jc w:val="both"/>
        <w:rPr>
          <w:rFonts w:ascii="Book Antiqua" w:hAnsi="Book Antiqua"/>
          <w:sz w:val="24"/>
          <w:szCs w:val="24"/>
        </w:rPr>
      </w:pPr>
      <w:r>
        <w:rPr>
          <w:rFonts w:ascii="Book Antiqua" w:hAnsi="Book Antiqua"/>
          <w:sz w:val="24"/>
          <w:szCs w:val="24"/>
        </w:rPr>
        <w:t>D</w:t>
      </w:r>
      <w:r w:rsidR="009B1CCE">
        <w:rPr>
          <w:rFonts w:ascii="Book Antiqua" w:hAnsi="Book Antiqua"/>
          <w:sz w:val="24"/>
          <w:szCs w:val="24"/>
        </w:rPr>
        <w:t>osen Tetap Prodi PMH</w:t>
      </w:r>
    </w:p>
    <w:p w:rsidR="009B1CCE" w:rsidRDefault="009B1CCE" w:rsidP="00251ED1">
      <w:pPr>
        <w:pStyle w:val="ListParagraph"/>
        <w:numPr>
          <w:ilvl w:val="0"/>
          <w:numId w:val="11"/>
        </w:numPr>
        <w:spacing w:line="360" w:lineRule="auto"/>
        <w:jc w:val="both"/>
        <w:rPr>
          <w:rFonts w:ascii="Book Antiqua" w:hAnsi="Book Antiqua"/>
          <w:sz w:val="24"/>
          <w:szCs w:val="24"/>
        </w:rPr>
      </w:pPr>
      <w:r>
        <w:rPr>
          <w:rFonts w:ascii="Book Antiqua" w:hAnsi="Book Antiqua"/>
          <w:sz w:val="24"/>
          <w:szCs w:val="24"/>
        </w:rPr>
        <w:t xml:space="preserve">Kasubag </w:t>
      </w:r>
      <w:r w:rsidR="0001045A">
        <w:rPr>
          <w:rFonts w:ascii="Book Antiqua" w:hAnsi="Book Antiqua"/>
          <w:sz w:val="24"/>
          <w:szCs w:val="24"/>
        </w:rPr>
        <w:t>Umum</w:t>
      </w:r>
    </w:p>
    <w:p w:rsidR="009B1CCE" w:rsidRDefault="009B1CCE" w:rsidP="00251ED1">
      <w:pPr>
        <w:pStyle w:val="ListParagraph"/>
        <w:numPr>
          <w:ilvl w:val="0"/>
          <w:numId w:val="11"/>
        </w:numPr>
        <w:spacing w:line="360" w:lineRule="auto"/>
        <w:jc w:val="both"/>
        <w:rPr>
          <w:rFonts w:ascii="Book Antiqua" w:hAnsi="Book Antiqua"/>
          <w:sz w:val="24"/>
          <w:szCs w:val="24"/>
        </w:rPr>
      </w:pPr>
      <w:r>
        <w:rPr>
          <w:rFonts w:ascii="Book Antiqua" w:hAnsi="Book Antiqua"/>
          <w:sz w:val="24"/>
          <w:szCs w:val="24"/>
        </w:rPr>
        <w:t>Bagian Keuangan</w:t>
      </w:r>
    </w:p>
    <w:p w:rsidR="0020558E" w:rsidRDefault="009B1CCE" w:rsidP="00251ED1">
      <w:pPr>
        <w:pStyle w:val="ListParagraph"/>
        <w:numPr>
          <w:ilvl w:val="0"/>
          <w:numId w:val="11"/>
        </w:numPr>
        <w:spacing w:line="360" w:lineRule="auto"/>
        <w:jc w:val="both"/>
        <w:rPr>
          <w:rFonts w:ascii="Book Antiqua" w:hAnsi="Book Antiqua"/>
          <w:sz w:val="24"/>
          <w:szCs w:val="24"/>
        </w:rPr>
      </w:pPr>
      <w:r>
        <w:rPr>
          <w:rFonts w:ascii="Book Antiqua" w:hAnsi="Book Antiqua"/>
          <w:sz w:val="24"/>
          <w:szCs w:val="24"/>
        </w:rPr>
        <w:t xml:space="preserve">Staf Akademik, kepegawaian, </w:t>
      </w:r>
      <w:r w:rsidR="00691302">
        <w:rPr>
          <w:rFonts w:ascii="Book Antiqua" w:hAnsi="Book Antiqua"/>
          <w:sz w:val="24"/>
          <w:szCs w:val="24"/>
        </w:rPr>
        <w:t xml:space="preserve">staf jurusan, staf </w:t>
      </w:r>
      <w:r>
        <w:rPr>
          <w:rFonts w:ascii="Book Antiqua" w:hAnsi="Book Antiqua"/>
          <w:sz w:val="24"/>
          <w:szCs w:val="24"/>
        </w:rPr>
        <w:t>keuangan</w:t>
      </w:r>
      <w:r w:rsidR="00C00BA1">
        <w:rPr>
          <w:rFonts w:ascii="Book Antiqua" w:hAnsi="Book Antiqua"/>
          <w:sz w:val="24"/>
          <w:szCs w:val="24"/>
        </w:rPr>
        <w:t xml:space="preserve">, staf </w:t>
      </w:r>
      <w:r>
        <w:rPr>
          <w:rFonts w:ascii="Book Antiqua" w:hAnsi="Book Antiqua"/>
          <w:sz w:val="24"/>
          <w:szCs w:val="24"/>
        </w:rPr>
        <w:t>perlengkapan</w:t>
      </w:r>
    </w:p>
    <w:p w:rsidR="0001045A" w:rsidRDefault="0001045A" w:rsidP="00251ED1">
      <w:pPr>
        <w:spacing w:line="360" w:lineRule="auto"/>
        <w:jc w:val="both"/>
        <w:rPr>
          <w:rFonts w:ascii="Book Antiqua" w:hAnsi="Book Antiqua"/>
          <w:sz w:val="24"/>
          <w:szCs w:val="24"/>
        </w:rPr>
      </w:pPr>
    </w:p>
    <w:p w:rsidR="0001045A" w:rsidRDefault="0001045A" w:rsidP="00251ED1">
      <w:pPr>
        <w:spacing w:line="360" w:lineRule="auto"/>
        <w:jc w:val="both"/>
        <w:rPr>
          <w:rFonts w:ascii="Book Antiqua" w:hAnsi="Book Antiqua"/>
          <w:sz w:val="24"/>
          <w:szCs w:val="24"/>
        </w:rPr>
      </w:pPr>
    </w:p>
    <w:p w:rsidR="0001045A" w:rsidRPr="0001045A" w:rsidRDefault="0001045A" w:rsidP="00251ED1">
      <w:pPr>
        <w:spacing w:line="360" w:lineRule="auto"/>
        <w:jc w:val="both"/>
        <w:rPr>
          <w:rFonts w:ascii="Book Antiqua" w:hAnsi="Book Antiqua"/>
          <w:sz w:val="24"/>
          <w:szCs w:val="24"/>
        </w:rPr>
      </w:pPr>
    </w:p>
    <w:p w:rsidR="00F52D9F" w:rsidRPr="00BA0113" w:rsidRDefault="00F52D9F" w:rsidP="00251ED1">
      <w:pPr>
        <w:pStyle w:val="ListParagraph"/>
        <w:numPr>
          <w:ilvl w:val="0"/>
          <w:numId w:val="2"/>
        </w:numPr>
        <w:tabs>
          <w:tab w:val="left" w:pos="0"/>
        </w:tabs>
        <w:spacing w:line="360" w:lineRule="auto"/>
        <w:ind w:left="284" w:hanging="284"/>
        <w:jc w:val="both"/>
        <w:rPr>
          <w:rFonts w:ascii="Book Antiqua" w:hAnsi="Book Antiqua"/>
          <w:b/>
          <w:bCs/>
          <w:i/>
          <w:iCs/>
          <w:sz w:val="24"/>
          <w:szCs w:val="24"/>
        </w:rPr>
      </w:pPr>
      <w:r w:rsidRPr="00BA0113">
        <w:rPr>
          <w:rFonts w:ascii="Book Antiqua" w:hAnsi="Book Antiqua"/>
          <w:b/>
          <w:bCs/>
          <w:i/>
          <w:iCs/>
          <w:sz w:val="24"/>
          <w:szCs w:val="24"/>
        </w:rPr>
        <w:lastRenderedPageBreak/>
        <w:t>Rincian Tugas</w:t>
      </w:r>
    </w:p>
    <w:p w:rsidR="00D32891" w:rsidRDefault="00D32891" w:rsidP="00251ED1">
      <w:pPr>
        <w:pStyle w:val="ListParagraph"/>
        <w:tabs>
          <w:tab w:val="left" w:pos="0"/>
        </w:tabs>
        <w:spacing w:line="360" w:lineRule="auto"/>
        <w:ind w:left="284"/>
        <w:jc w:val="both"/>
        <w:rPr>
          <w:rFonts w:ascii="Book Antiqua" w:hAnsi="Book Antiqua"/>
          <w:sz w:val="24"/>
          <w:szCs w:val="24"/>
        </w:rPr>
      </w:pPr>
      <w:r>
        <w:rPr>
          <w:rFonts w:ascii="Book Antiqua" w:hAnsi="Book Antiqua"/>
          <w:sz w:val="24"/>
          <w:szCs w:val="24"/>
        </w:rPr>
        <w:tab/>
        <w:t xml:space="preserve">Rincian tugas dari kepanitian </w:t>
      </w:r>
      <w:r w:rsidR="0001045A">
        <w:rPr>
          <w:rFonts w:ascii="Book Antiqua" w:hAnsi="Book Antiqua"/>
          <w:sz w:val="24"/>
          <w:szCs w:val="24"/>
        </w:rPr>
        <w:t>diskusi panel</w:t>
      </w:r>
      <w:r>
        <w:rPr>
          <w:rFonts w:ascii="Book Antiqua" w:hAnsi="Book Antiqua"/>
          <w:sz w:val="24"/>
          <w:szCs w:val="24"/>
        </w:rPr>
        <w:t xml:space="preserve"> ini adalah sebagai berikut;</w:t>
      </w:r>
    </w:p>
    <w:p w:rsidR="00D32891" w:rsidRDefault="00AB27EC" w:rsidP="00251ED1">
      <w:pPr>
        <w:pStyle w:val="ListParagraph"/>
        <w:numPr>
          <w:ilvl w:val="0"/>
          <w:numId w:val="13"/>
        </w:numPr>
        <w:spacing w:line="360" w:lineRule="auto"/>
        <w:ind w:left="1418" w:hanging="425"/>
        <w:jc w:val="both"/>
        <w:rPr>
          <w:rFonts w:ascii="Book Antiqua" w:hAnsi="Book Antiqua"/>
          <w:sz w:val="24"/>
          <w:szCs w:val="24"/>
        </w:rPr>
      </w:pPr>
      <w:r>
        <w:rPr>
          <w:rFonts w:ascii="Book Antiqua" w:hAnsi="Book Antiqua"/>
          <w:sz w:val="24"/>
          <w:szCs w:val="24"/>
        </w:rPr>
        <w:t>Dekan Fakultas Syariah</w:t>
      </w:r>
      <w:r w:rsidR="00D32891">
        <w:rPr>
          <w:rFonts w:ascii="Book Antiqua" w:hAnsi="Book Antiqua"/>
          <w:sz w:val="24"/>
          <w:szCs w:val="24"/>
        </w:rPr>
        <w:t xml:space="preserve"> dan Hukum sebagai penanggung jawa</w:t>
      </w:r>
      <w:r w:rsidR="0001045A">
        <w:rPr>
          <w:rFonts w:ascii="Book Antiqua" w:hAnsi="Book Antiqua"/>
          <w:sz w:val="24"/>
          <w:szCs w:val="24"/>
        </w:rPr>
        <w:t>b kegiatan diskusi panel</w:t>
      </w:r>
    </w:p>
    <w:p w:rsidR="00D32891" w:rsidRDefault="0001045A" w:rsidP="00251ED1">
      <w:pPr>
        <w:pStyle w:val="ListParagraph"/>
        <w:numPr>
          <w:ilvl w:val="0"/>
          <w:numId w:val="13"/>
        </w:numPr>
        <w:spacing w:line="360" w:lineRule="auto"/>
        <w:ind w:left="1418" w:hanging="425"/>
        <w:jc w:val="both"/>
        <w:rPr>
          <w:rFonts w:ascii="Book Antiqua" w:hAnsi="Book Antiqua"/>
          <w:sz w:val="24"/>
          <w:szCs w:val="24"/>
        </w:rPr>
      </w:pPr>
      <w:r>
        <w:rPr>
          <w:rFonts w:ascii="Book Antiqua" w:hAnsi="Book Antiqua"/>
          <w:sz w:val="24"/>
          <w:szCs w:val="24"/>
        </w:rPr>
        <w:t xml:space="preserve">Wakil Dekan </w:t>
      </w:r>
      <w:r w:rsidR="00D32891">
        <w:rPr>
          <w:rFonts w:ascii="Book Antiqua" w:hAnsi="Book Antiqua"/>
          <w:sz w:val="24"/>
          <w:szCs w:val="24"/>
        </w:rPr>
        <w:t xml:space="preserve">II sebagai pengarah dalam kegiatan </w:t>
      </w:r>
      <w:r>
        <w:rPr>
          <w:rFonts w:ascii="Book Antiqua" w:hAnsi="Book Antiqua"/>
          <w:sz w:val="24"/>
          <w:szCs w:val="24"/>
        </w:rPr>
        <w:t>diskusi panel</w:t>
      </w:r>
      <w:r w:rsidR="00D32891">
        <w:rPr>
          <w:rFonts w:ascii="Book Antiqua" w:hAnsi="Book Antiqua"/>
          <w:sz w:val="24"/>
          <w:szCs w:val="24"/>
        </w:rPr>
        <w:t xml:space="preserve"> tersebut   </w:t>
      </w:r>
    </w:p>
    <w:p w:rsidR="00D32891" w:rsidRDefault="00D32891" w:rsidP="00251ED1">
      <w:pPr>
        <w:pStyle w:val="ListParagraph"/>
        <w:numPr>
          <w:ilvl w:val="0"/>
          <w:numId w:val="13"/>
        </w:numPr>
        <w:spacing w:line="360" w:lineRule="auto"/>
        <w:ind w:left="1418" w:hanging="425"/>
        <w:jc w:val="both"/>
        <w:rPr>
          <w:rFonts w:ascii="Book Antiqua" w:hAnsi="Book Antiqua"/>
          <w:sz w:val="24"/>
          <w:szCs w:val="24"/>
        </w:rPr>
      </w:pPr>
      <w:r>
        <w:rPr>
          <w:rFonts w:ascii="Book Antiqua" w:hAnsi="Book Antiqua"/>
          <w:sz w:val="24"/>
          <w:szCs w:val="24"/>
        </w:rPr>
        <w:t>Dosen tetap prodi PMH, sebagai ketua panitia</w:t>
      </w:r>
    </w:p>
    <w:p w:rsidR="00D32891" w:rsidRDefault="00D32891" w:rsidP="00251ED1">
      <w:pPr>
        <w:pStyle w:val="ListParagraph"/>
        <w:numPr>
          <w:ilvl w:val="0"/>
          <w:numId w:val="13"/>
        </w:numPr>
        <w:spacing w:line="360" w:lineRule="auto"/>
        <w:ind w:left="1418" w:hanging="425"/>
        <w:jc w:val="both"/>
        <w:rPr>
          <w:rFonts w:ascii="Book Antiqua" w:hAnsi="Book Antiqua"/>
          <w:sz w:val="24"/>
          <w:szCs w:val="24"/>
        </w:rPr>
      </w:pPr>
      <w:r>
        <w:rPr>
          <w:rFonts w:ascii="Book Antiqua" w:hAnsi="Book Antiqua"/>
          <w:sz w:val="24"/>
          <w:szCs w:val="24"/>
        </w:rPr>
        <w:t xml:space="preserve">Kasubag Kepegawaian sebagai sekretaris panita </w:t>
      </w:r>
      <w:r w:rsidR="0001045A">
        <w:rPr>
          <w:rFonts w:ascii="Book Antiqua" w:hAnsi="Book Antiqua"/>
          <w:sz w:val="24"/>
          <w:szCs w:val="24"/>
        </w:rPr>
        <w:t>diskusi panel</w:t>
      </w:r>
    </w:p>
    <w:p w:rsidR="00D32891" w:rsidRDefault="00D32891" w:rsidP="00251ED1">
      <w:pPr>
        <w:pStyle w:val="ListParagraph"/>
        <w:numPr>
          <w:ilvl w:val="0"/>
          <w:numId w:val="13"/>
        </w:numPr>
        <w:spacing w:line="360" w:lineRule="auto"/>
        <w:ind w:left="1418" w:hanging="425"/>
        <w:jc w:val="both"/>
        <w:rPr>
          <w:rFonts w:ascii="Book Antiqua" w:hAnsi="Book Antiqua"/>
          <w:sz w:val="24"/>
          <w:szCs w:val="24"/>
        </w:rPr>
      </w:pPr>
      <w:r>
        <w:rPr>
          <w:rFonts w:ascii="Book Antiqua" w:hAnsi="Book Antiqua"/>
          <w:sz w:val="24"/>
          <w:szCs w:val="24"/>
        </w:rPr>
        <w:t>PUMK sebagai juru bayar honor nara sumber, moderator, penanggung jawab dan pengarah serta panitia pelaksana</w:t>
      </w:r>
    </w:p>
    <w:p w:rsidR="00C00BA1" w:rsidRDefault="00C00BA1" w:rsidP="00251ED1">
      <w:pPr>
        <w:pStyle w:val="ListParagraph"/>
        <w:numPr>
          <w:ilvl w:val="0"/>
          <w:numId w:val="13"/>
        </w:numPr>
        <w:spacing w:line="360" w:lineRule="auto"/>
        <w:ind w:left="1418" w:hanging="425"/>
        <w:jc w:val="both"/>
        <w:rPr>
          <w:rFonts w:ascii="Book Antiqua" w:hAnsi="Book Antiqua"/>
          <w:sz w:val="24"/>
          <w:szCs w:val="24"/>
        </w:rPr>
      </w:pPr>
      <w:r>
        <w:rPr>
          <w:rFonts w:ascii="Book Antiqua" w:hAnsi="Book Antiqua"/>
          <w:sz w:val="24"/>
          <w:szCs w:val="24"/>
        </w:rPr>
        <w:t>Anggota terdiri dari beberapa staf yang memiliki tugas masing-masig sebag</w:t>
      </w:r>
      <w:r w:rsidR="0017330E">
        <w:rPr>
          <w:rFonts w:ascii="Book Antiqua" w:hAnsi="Book Antiqua"/>
          <w:sz w:val="24"/>
          <w:szCs w:val="24"/>
        </w:rPr>
        <w:t>a</w:t>
      </w:r>
      <w:r>
        <w:rPr>
          <w:rFonts w:ascii="Book Antiqua" w:hAnsi="Book Antiqua"/>
          <w:sz w:val="24"/>
          <w:szCs w:val="24"/>
        </w:rPr>
        <w:t>i berikut;</w:t>
      </w:r>
    </w:p>
    <w:p w:rsidR="00C00BA1" w:rsidRDefault="00C00BA1" w:rsidP="00251ED1">
      <w:pPr>
        <w:pStyle w:val="ListParagraph"/>
        <w:numPr>
          <w:ilvl w:val="0"/>
          <w:numId w:val="15"/>
        </w:numPr>
        <w:spacing w:line="360" w:lineRule="auto"/>
        <w:jc w:val="both"/>
        <w:rPr>
          <w:rFonts w:ascii="Book Antiqua" w:hAnsi="Book Antiqua"/>
          <w:sz w:val="24"/>
          <w:szCs w:val="24"/>
        </w:rPr>
      </w:pPr>
      <w:r>
        <w:rPr>
          <w:rFonts w:ascii="Book Antiqua" w:hAnsi="Book Antiqua"/>
          <w:sz w:val="24"/>
          <w:szCs w:val="24"/>
        </w:rPr>
        <w:t>Staf kepegawaian bertug</w:t>
      </w:r>
      <w:r w:rsidR="0001045A">
        <w:rPr>
          <w:rFonts w:ascii="Book Antiqua" w:hAnsi="Book Antiqua"/>
          <w:sz w:val="24"/>
          <w:szCs w:val="24"/>
        </w:rPr>
        <w:t>as mengorganisasikan persuratan, yaitu</w:t>
      </w:r>
      <w:r>
        <w:rPr>
          <w:rFonts w:ascii="Book Antiqua" w:hAnsi="Book Antiqua"/>
          <w:sz w:val="24"/>
          <w:szCs w:val="24"/>
        </w:rPr>
        <w:t>;</w:t>
      </w:r>
    </w:p>
    <w:p w:rsidR="00C00BA1" w:rsidRDefault="00C00BA1" w:rsidP="00251ED1">
      <w:pPr>
        <w:pStyle w:val="ListParagraph"/>
        <w:numPr>
          <w:ilvl w:val="0"/>
          <w:numId w:val="14"/>
        </w:numPr>
        <w:spacing w:line="360" w:lineRule="auto"/>
        <w:ind w:hanging="77"/>
        <w:jc w:val="both"/>
        <w:rPr>
          <w:rFonts w:ascii="Book Antiqua" w:hAnsi="Book Antiqua"/>
          <w:sz w:val="24"/>
          <w:szCs w:val="24"/>
        </w:rPr>
      </w:pPr>
      <w:r>
        <w:rPr>
          <w:rFonts w:ascii="Book Antiqua" w:hAnsi="Book Antiqua"/>
          <w:sz w:val="24"/>
          <w:szCs w:val="24"/>
        </w:rPr>
        <w:t>Panitia pelaksana</w:t>
      </w:r>
    </w:p>
    <w:p w:rsidR="00C00BA1" w:rsidRDefault="00C00BA1" w:rsidP="00251ED1">
      <w:pPr>
        <w:pStyle w:val="ListParagraph"/>
        <w:numPr>
          <w:ilvl w:val="0"/>
          <w:numId w:val="14"/>
        </w:numPr>
        <w:spacing w:line="360" w:lineRule="auto"/>
        <w:ind w:hanging="77"/>
        <w:jc w:val="both"/>
        <w:rPr>
          <w:rFonts w:ascii="Book Antiqua" w:hAnsi="Book Antiqua"/>
          <w:sz w:val="24"/>
          <w:szCs w:val="24"/>
        </w:rPr>
      </w:pPr>
      <w:r>
        <w:rPr>
          <w:rFonts w:ascii="Book Antiqua" w:hAnsi="Book Antiqua"/>
          <w:sz w:val="24"/>
          <w:szCs w:val="24"/>
        </w:rPr>
        <w:t>Absesnsi rapat panitia</w:t>
      </w:r>
    </w:p>
    <w:p w:rsidR="00C00BA1" w:rsidRDefault="0001045A" w:rsidP="00251ED1">
      <w:pPr>
        <w:pStyle w:val="ListParagraph"/>
        <w:numPr>
          <w:ilvl w:val="0"/>
          <w:numId w:val="14"/>
        </w:numPr>
        <w:spacing w:line="360" w:lineRule="auto"/>
        <w:ind w:hanging="77"/>
        <w:jc w:val="both"/>
        <w:rPr>
          <w:rFonts w:ascii="Book Antiqua" w:hAnsi="Book Antiqua"/>
          <w:sz w:val="24"/>
          <w:szCs w:val="24"/>
        </w:rPr>
      </w:pPr>
      <w:r>
        <w:rPr>
          <w:rFonts w:ascii="Book Antiqua" w:hAnsi="Book Antiqua"/>
          <w:sz w:val="24"/>
          <w:szCs w:val="24"/>
        </w:rPr>
        <w:t>S</w:t>
      </w:r>
      <w:r w:rsidR="00C00BA1">
        <w:rPr>
          <w:rFonts w:ascii="Book Antiqua" w:hAnsi="Book Antiqua"/>
          <w:sz w:val="24"/>
          <w:szCs w:val="24"/>
        </w:rPr>
        <w:t>urat kesedian menjadi nara sumber</w:t>
      </w:r>
    </w:p>
    <w:p w:rsidR="0001045A" w:rsidRDefault="00C00BA1" w:rsidP="00251ED1">
      <w:pPr>
        <w:pStyle w:val="ListParagraph"/>
        <w:numPr>
          <w:ilvl w:val="0"/>
          <w:numId w:val="14"/>
        </w:numPr>
        <w:spacing w:line="360" w:lineRule="auto"/>
        <w:ind w:left="2127" w:hanging="426"/>
        <w:jc w:val="both"/>
        <w:rPr>
          <w:rFonts w:ascii="Book Antiqua" w:hAnsi="Book Antiqua"/>
          <w:sz w:val="24"/>
          <w:szCs w:val="24"/>
        </w:rPr>
      </w:pPr>
      <w:r w:rsidRPr="0001045A">
        <w:rPr>
          <w:rFonts w:ascii="Book Antiqua" w:hAnsi="Book Antiqua"/>
          <w:sz w:val="24"/>
          <w:szCs w:val="24"/>
        </w:rPr>
        <w:t>Surat kesedian</w:t>
      </w:r>
      <w:r w:rsidR="0001045A" w:rsidRPr="0001045A">
        <w:rPr>
          <w:rFonts w:ascii="Book Antiqua" w:hAnsi="Book Antiqua"/>
          <w:sz w:val="24"/>
          <w:szCs w:val="24"/>
        </w:rPr>
        <w:t xml:space="preserve"> me</w:t>
      </w:r>
      <w:r w:rsidR="0001045A">
        <w:rPr>
          <w:rFonts w:ascii="Book Antiqua" w:hAnsi="Book Antiqua"/>
          <w:sz w:val="24"/>
          <w:szCs w:val="24"/>
        </w:rPr>
        <w:t>njadi moderator</w:t>
      </w:r>
    </w:p>
    <w:p w:rsidR="00C00BA1" w:rsidRPr="0001045A" w:rsidRDefault="0001045A" w:rsidP="00251ED1">
      <w:pPr>
        <w:pStyle w:val="ListParagraph"/>
        <w:numPr>
          <w:ilvl w:val="0"/>
          <w:numId w:val="14"/>
        </w:numPr>
        <w:spacing w:line="360" w:lineRule="auto"/>
        <w:ind w:left="2127" w:hanging="426"/>
        <w:jc w:val="both"/>
        <w:rPr>
          <w:rFonts w:ascii="Book Antiqua" w:hAnsi="Book Antiqua"/>
          <w:sz w:val="24"/>
          <w:szCs w:val="24"/>
        </w:rPr>
      </w:pPr>
      <w:r>
        <w:rPr>
          <w:rFonts w:ascii="Book Antiqua" w:hAnsi="Book Antiqua"/>
          <w:sz w:val="24"/>
          <w:szCs w:val="24"/>
        </w:rPr>
        <w:t>Surat kesediaan m</w:t>
      </w:r>
      <w:r w:rsidR="00C00BA1" w:rsidRPr="0001045A">
        <w:rPr>
          <w:rFonts w:ascii="Book Antiqua" w:hAnsi="Book Antiqua"/>
          <w:sz w:val="24"/>
          <w:szCs w:val="24"/>
        </w:rPr>
        <w:t>emberi sambutan dan memb</w:t>
      </w:r>
      <w:r w:rsidRPr="0001045A">
        <w:rPr>
          <w:rFonts w:ascii="Book Antiqua" w:hAnsi="Book Antiqua"/>
          <w:sz w:val="24"/>
          <w:szCs w:val="24"/>
        </w:rPr>
        <w:t xml:space="preserve">uka acara </w:t>
      </w:r>
    </w:p>
    <w:p w:rsidR="00C00BA1" w:rsidRDefault="00C00BA1" w:rsidP="00251ED1">
      <w:pPr>
        <w:pStyle w:val="ListParagraph"/>
        <w:numPr>
          <w:ilvl w:val="0"/>
          <w:numId w:val="14"/>
        </w:numPr>
        <w:spacing w:line="360" w:lineRule="auto"/>
        <w:ind w:hanging="77"/>
        <w:jc w:val="both"/>
        <w:rPr>
          <w:rFonts w:ascii="Book Antiqua" w:hAnsi="Book Antiqua"/>
          <w:sz w:val="24"/>
          <w:szCs w:val="24"/>
        </w:rPr>
      </w:pPr>
      <w:r>
        <w:rPr>
          <w:rFonts w:ascii="Book Antiqua" w:hAnsi="Book Antiqua"/>
          <w:sz w:val="24"/>
          <w:szCs w:val="24"/>
        </w:rPr>
        <w:t>Absensi peserta seminar internasional</w:t>
      </w:r>
    </w:p>
    <w:p w:rsidR="00D32891" w:rsidRDefault="00C00BA1" w:rsidP="00251ED1">
      <w:pPr>
        <w:pStyle w:val="ListParagraph"/>
        <w:numPr>
          <w:ilvl w:val="0"/>
          <w:numId w:val="14"/>
        </w:numPr>
        <w:spacing w:line="360" w:lineRule="auto"/>
        <w:ind w:hanging="77"/>
        <w:jc w:val="both"/>
        <w:rPr>
          <w:rFonts w:ascii="Book Antiqua" w:hAnsi="Book Antiqua"/>
          <w:sz w:val="24"/>
          <w:szCs w:val="24"/>
        </w:rPr>
      </w:pPr>
      <w:r>
        <w:rPr>
          <w:rFonts w:ascii="Book Antiqua" w:hAnsi="Book Antiqua"/>
          <w:sz w:val="24"/>
          <w:szCs w:val="24"/>
        </w:rPr>
        <w:t xml:space="preserve">Absensi nara sumber </w:t>
      </w:r>
    </w:p>
    <w:p w:rsidR="008F7212" w:rsidRDefault="008F7212" w:rsidP="00251ED1">
      <w:pPr>
        <w:spacing w:line="360" w:lineRule="auto"/>
        <w:jc w:val="both"/>
        <w:rPr>
          <w:rFonts w:ascii="Book Antiqua" w:hAnsi="Book Antiqua"/>
          <w:sz w:val="24"/>
          <w:szCs w:val="24"/>
        </w:rPr>
      </w:pPr>
    </w:p>
    <w:p w:rsidR="008F7212" w:rsidRDefault="008F7212" w:rsidP="00251ED1">
      <w:pPr>
        <w:spacing w:line="360" w:lineRule="auto"/>
        <w:jc w:val="both"/>
        <w:rPr>
          <w:rFonts w:ascii="Book Antiqua" w:hAnsi="Book Antiqua"/>
          <w:sz w:val="24"/>
          <w:szCs w:val="24"/>
        </w:rPr>
      </w:pPr>
    </w:p>
    <w:p w:rsidR="0001045A" w:rsidRDefault="0001045A" w:rsidP="00251ED1">
      <w:pPr>
        <w:spacing w:line="360" w:lineRule="auto"/>
        <w:jc w:val="both"/>
        <w:rPr>
          <w:rFonts w:ascii="Book Antiqua" w:hAnsi="Book Antiqua"/>
          <w:sz w:val="24"/>
          <w:szCs w:val="24"/>
        </w:rPr>
      </w:pPr>
    </w:p>
    <w:p w:rsidR="0001045A" w:rsidRPr="008F7212" w:rsidRDefault="0001045A" w:rsidP="00251ED1">
      <w:pPr>
        <w:spacing w:line="360" w:lineRule="auto"/>
        <w:jc w:val="both"/>
        <w:rPr>
          <w:rFonts w:ascii="Book Antiqua" w:hAnsi="Book Antiqua"/>
          <w:sz w:val="24"/>
          <w:szCs w:val="24"/>
        </w:rPr>
      </w:pPr>
    </w:p>
    <w:p w:rsidR="00C00BA1" w:rsidRDefault="00C00BA1" w:rsidP="00251ED1">
      <w:pPr>
        <w:pStyle w:val="ListParagraph"/>
        <w:numPr>
          <w:ilvl w:val="0"/>
          <w:numId w:val="15"/>
        </w:numPr>
        <w:spacing w:line="360" w:lineRule="auto"/>
        <w:jc w:val="both"/>
        <w:rPr>
          <w:rFonts w:ascii="Book Antiqua" w:hAnsi="Book Antiqua"/>
          <w:sz w:val="24"/>
          <w:szCs w:val="24"/>
        </w:rPr>
      </w:pPr>
      <w:r>
        <w:rPr>
          <w:rFonts w:ascii="Book Antiqua" w:hAnsi="Book Antiqua"/>
          <w:sz w:val="24"/>
          <w:szCs w:val="24"/>
        </w:rPr>
        <w:lastRenderedPageBreak/>
        <w:t xml:space="preserve">Staf akademik diserahi tugas sebagai berikut </w:t>
      </w:r>
    </w:p>
    <w:p w:rsidR="00C00BA1" w:rsidRDefault="00C00BA1" w:rsidP="00251ED1">
      <w:pPr>
        <w:pStyle w:val="ListParagraph"/>
        <w:numPr>
          <w:ilvl w:val="0"/>
          <w:numId w:val="16"/>
        </w:numPr>
        <w:spacing w:line="360" w:lineRule="auto"/>
        <w:jc w:val="both"/>
        <w:rPr>
          <w:rFonts w:ascii="Book Antiqua" w:hAnsi="Book Antiqua"/>
          <w:sz w:val="24"/>
          <w:szCs w:val="24"/>
        </w:rPr>
      </w:pPr>
      <w:r>
        <w:rPr>
          <w:rFonts w:ascii="Book Antiqua" w:hAnsi="Book Antiqua"/>
          <w:sz w:val="24"/>
          <w:szCs w:val="24"/>
        </w:rPr>
        <w:t xml:space="preserve">Menghubungi para ketua tingkat prodi PMH untuk menyampaikan kepada para dosen bahwa pada hari pelaksanaan </w:t>
      </w:r>
      <w:r w:rsidR="0001045A">
        <w:rPr>
          <w:rFonts w:ascii="Book Antiqua" w:hAnsi="Book Antiqua"/>
          <w:sz w:val="24"/>
          <w:szCs w:val="24"/>
        </w:rPr>
        <w:t xml:space="preserve">diskusi panel </w:t>
      </w:r>
      <w:r>
        <w:rPr>
          <w:rFonts w:ascii="Book Antiqua" w:hAnsi="Book Antiqua"/>
          <w:sz w:val="24"/>
          <w:szCs w:val="24"/>
        </w:rPr>
        <w:t>tersebut tidak ada perkuliahan</w:t>
      </w:r>
    </w:p>
    <w:p w:rsidR="00C00BA1" w:rsidRDefault="00C00BA1" w:rsidP="00251ED1">
      <w:pPr>
        <w:pStyle w:val="ListParagraph"/>
        <w:numPr>
          <w:ilvl w:val="0"/>
          <w:numId w:val="16"/>
        </w:numPr>
        <w:spacing w:line="360" w:lineRule="auto"/>
        <w:jc w:val="both"/>
        <w:rPr>
          <w:rFonts w:ascii="Book Antiqua" w:hAnsi="Book Antiqua"/>
          <w:sz w:val="24"/>
          <w:szCs w:val="24"/>
        </w:rPr>
      </w:pPr>
      <w:r>
        <w:rPr>
          <w:rFonts w:ascii="Book Antiqua" w:hAnsi="Book Antiqua"/>
          <w:sz w:val="24"/>
          <w:szCs w:val="24"/>
        </w:rPr>
        <w:t>Mempersiapkan tata letak meja dan kursi yang terdap</w:t>
      </w:r>
      <w:r w:rsidR="0001045A">
        <w:rPr>
          <w:rFonts w:ascii="Book Antiqua" w:hAnsi="Book Antiqua"/>
          <w:sz w:val="24"/>
          <w:szCs w:val="24"/>
        </w:rPr>
        <w:t>at pada ruangan LT</w:t>
      </w:r>
    </w:p>
    <w:p w:rsidR="00C00BA1" w:rsidRDefault="00C00BA1" w:rsidP="00251ED1">
      <w:pPr>
        <w:pStyle w:val="ListParagraph"/>
        <w:numPr>
          <w:ilvl w:val="0"/>
          <w:numId w:val="16"/>
        </w:numPr>
        <w:spacing w:line="360" w:lineRule="auto"/>
        <w:jc w:val="both"/>
        <w:rPr>
          <w:rFonts w:ascii="Book Antiqua" w:hAnsi="Book Antiqua"/>
          <w:sz w:val="24"/>
          <w:szCs w:val="24"/>
        </w:rPr>
      </w:pPr>
      <w:r>
        <w:rPr>
          <w:rFonts w:ascii="Book Antiqua" w:hAnsi="Book Antiqua"/>
          <w:sz w:val="24"/>
          <w:szCs w:val="24"/>
        </w:rPr>
        <w:t xml:space="preserve">Menyampaikan dan mengantar surat undangan kepada para dosen fakultas syariah dan hukum untuk menghadiri acara </w:t>
      </w:r>
      <w:r w:rsidR="0001045A">
        <w:rPr>
          <w:rFonts w:ascii="Book Antiqua" w:hAnsi="Book Antiqua"/>
          <w:sz w:val="24"/>
          <w:szCs w:val="24"/>
        </w:rPr>
        <w:t>diskusi panel</w:t>
      </w:r>
      <w:r>
        <w:rPr>
          <w:rFonts w:ascii="Book Antiqua" w:hAnsi="Book Antiqua"/>
          <w:sz w:val="24"/>
          <w:szCs w:val="24"/>
        </w:rPr>
        <w:t xml:space="preserve">   </w:t>
      </w:r>
    </w:p>
    <w:p w:rsidR="00691302" w:rsidRPr="000D77B0" w:rsidRDefault="00691302" w:rsidP="00251ED1">
      <w:pPr>
        <w:pStyle w:val="ListParagraph"/>
        <w:numPr>
          <w:ilvl w:val="0"/>
          <w:numId w:val="16"/>
        </w:numPr>
        <w:spacing w:line="360" w:lineRule="auto"/>
        <w:jc w:val="both"/>
        <w:rPr>
          <w:rFonts w:ascii="Book Antiqua" w:hAnsi="Book Antiqua"/>
          <w:sz w:val="24"/>
          <w:szCs w:val="24"/>
        </w:rPr>
      </w:pPr>
      <w:r>
        <w:rPr>
          <w:rFonts w:ascii="Book Antiqua" w:hAnsi="Book Antiqua"/>
          <w:sz w:val="24"/>
          <w:szCs w:val="24"/>
        </w:rPr>
        <w:t>Mengontrol/mengecek mahasiswa prodi PMH di ruangan kuliah yang mengikuti perkuliahan</w:t>
      </w:r>
    </w:p>
    <w:p w:rsidR="00691302" w:rsidRDefault="00691302" w:rsidP="00251ED1">
      <w:pPr>
        <w:pStyle w:val="ListParagraph"/>
        <w:numPr>
          <w:ilvl w:val="0"/>
          <w:numId w:val="15"/>
        </w:numPr>
        <w:spacing w:line="360" w:lineRule="auto"/>
        <w:jc w:val="both"/>
        <w:rPr>
          <w:rFonts w:ascii="Book Antiqua" w:hAnsi="Book Antiqua"/>
          <w:sz w:val="24"/>
          <w:szCs w:val="24"/>
        </w:rPr>
      </w:pPr>
      <w:r>
        <w:rPr>
          <w:rFonts w:ascii="Book Antiqua" w:hAnsi="Book Antiqua"/>
          <w:sz w:val="24"/>
          <w:szCs w:val="24"/>
        </w:rPr>
        <w:t>Staf jurusan diberi tugas sebagai berikut</w:t>
      </w:r>
    </w:p>
    <w:p w:rsidR="00691302" w:rsidRDefault="00691302" w:rsidP="00251ED1">
      <w:pPr>
        <w:pStyle w:val="ListParagraph"/>
        <w:numPr>
          <w:ilvl w:val="0"/>
          <w:numId w:val="17"/>
        </w:numPr>
        <w:spacing w:line="360" w:lineRule="auto"/>
        <w:jc w:val="both"/>
        <w:rPr>
          <w:rFonts w:ascii="Book Antiqua" w:hAnsi="Book Antiqua"/>
          <w:sz w:val="24"/>
          <w:szCs w:val="24"/>
        </w:rPr>
      </w:pPr>
      <w:r>
        <w:rPr>
          <w:rFonts w:ascii="Book Antiqua" w:hAnsi="Book Antiqua"/>
          <w:sz w:val="24"/>
          <w:szCs w:val="24"/>
        </w:rPr>
        <w:t>Menempel spanduk di depan pintu kampus</w:t>
      </w:r>
    </w:p>
    <w:p w:rsidR="00691302" w:rsidRDefault="00691302" w:rsidP="00251ED1">
      <w:pPr>
        <w:pStyle w:val="ListParagraph"/>
        <w:numPr>
          <w:ilvl w:val="0"/>
          <w:numId w:val="17"/>
        </w:numPr>
        <w:spacing w:line="360" w:lineRule="auto"/>
        <w:jc w:val="both"/>
        <w:rPr>
          <w:rFonts w:ascii="Book Antiqua" w:hAnsi="Book Antiqua"/>
          <w:sz w:val="24"/>
          <w:szCs w:val="24"/>
        </w:rPr>
      </w:pPr>
      <w:r>
        <w:rPr>
          <w:rFonts w:ascii="Book Antiqua" w:hAnsi="Book Antiqua"/>
          <w:sz w:val="24"/>
          <w:szCs w:val="24"/>
        </w:rPr>
        <w:t>Mene</w:t>
      </w:r>
      <w:r w:rsidR="00016D92">
        <w:rPr>
          <w:rFonts w:ascii="Book Antiqua" w:hAnsi="Book Antiqua"/>
          <w:sz w:val="24"/>
          <w:szCs w:val="24"/>
        </w:rPr>
        <w:t>mpel pamplet pengumuman di depan</w:t>
      </w:r>
      <w:r>
        <w:rPr>
          <w:rFonts w:ascii="Book Antiqua" w:hAnsi="Book Antiqua"/>
          <w:sz w:val="24"/>
          <w:szCs w:val="24"/>
        </w:rPr>
        <w:t xml:space="preserve"> pintu jurusan</w:t>
      </w:r>
    </w:p>
    <w:p w:rsidR="00691302" w:rsidRDefault="00691302" w:rsidP="00251ED1">
      <w:pPr>
        <w:pStyle w:val="ListParagraph"/>
        <w:numPr>
          <w:ilvl w:val="0"/>
          <w:numId w:val="17"/>
        </w:numPr>
        <w:spacing w:line="360" w:lineRule="auto"/>
        <w:jc w:val="both"/>
        <w:rPr>
          <w:rFonts w:ascii="Book Antiqua" w:hAnsi="Book Antiqua"/>
          <w:sz w:val="24"/>
          <w:szCs w:val="24"/>
        </w:rPr>
      </w:pPr>
      <w:r>
        <w:rPr>
          <w:rFonts w:ascii="Book Antiqua" w:hAnsi="Book Antiqua"/>
          <w:sz w:val="24"/>
          <w:szCs w:val="24"/>
        </w:rPr>
        <w:t xml:space="preserve">Mengedarkan absensi hadir peserta di </w:t>
      </w:r>
      <w:r w:rsidR="00016D92">
        <w:rPr>
          <w:rFonts w:ascii="Book Antiqua" w:hAnsi="Book Antiqua"/>
          <w:sz w:val="24"/>
          <w:szCs w:val="24"/>
        </w:rPr>
        <w:t>ruangan LT</w:t>
      </w:r>
    </w:p>
    <w:p w:rsidR="00691302" w:rsidRDefault="00691302" w:rsidP="00251ED1">
      <w:pPr>
        <w:pStyle w:val="ListParagraph"/>
        <w:numPr>
          <w:ilvl w:val="0"/>
          <w:numId w:val="15"/>
        </w:numPr>
        <w:spacing w:line="360" w:lineRule="auto"/>
        <w:jc w:val="both"/>
        <w:rPr>
          <w:rFonts w:ascii="Book Antiqua" w:hAnsi="Book Antiqua"/>
          <w:sz w:val="24"/>
          <w:szCs w:val="24"/>
        </w:rPr>
      </w:pPr>
      <w:r>
        <w:rPr>
          <w:rFonts w:ascii="Book Antiqua" w:hAnsi="Book Antiqua"/>
          <w:sz w:val="24"/>
          <w:szCs w:val="24"/>
        </w:rPr>
        <w:t>Staf keuangan bertugas sebagai berikut;</w:t>
      </w:r>
    </w:p>
    <w:p w:rsidR="00691302" w:rsidRDefault="00691302" w:rsidP="00251ED1">
      <w:pPr>
        <w:pStyle w:val="ListParagraph"/>
        <w:numPr>
          <w:ilvl w:val="0"/>
          <w:numId w:val="18"/>
        </w:numPr>
        <w:spacing w:line="360" w:lineRule="auto"/>
        <w:jc w:val="both"/>
        <w:rPr>
          <w:rFonts w:ascii="Book Antiqua" w:hAnsi="Book Antiqua"/>
          <w:sz w:val="24"/>
          <w:szCs w:val="24"/>
        </w:rPr>
      </w:pPr>
      <w:r>
        <w:rPr>
          <w:rFonts w:ascii="Book Antiqua" w:hAnsi="Book Antiqua"/>
          <w:sz w:val="24"/>
          <w:szCs w:val="24"/>
        </w:rPr>
        <w:t>Membuat ampra honor nara sumber dan moderator</w:t>
      </w:r>
    </w:p>
    <w:p w:rsidR="00691302" w:rsidRDefault="00691302" w:rsidP="00251ED1">
      <w:pPr>
        <w:pStyle w:val="ListParagraph"/>
        <w:numPr>
          <w:ilvl w:val="0"/>
          <w:numId w:val="18"/>
        </w:numPr>
        <w:spacing w:line="360" w:lineRule="auto"/>
        <w:jc w:val="both"/>
        <w:rPr>
          <w:rFonts w:ascii="Book Antiqua" w:hAnsi="Book Antiqua"/>
          <w:sz w:val="24"/>
          <w:szCs w:val="24"/>
        </w:rPr>
      </w:pPr>
      <w:r>
        <w:rPr>
          <w:rFonts w:ascii="Book Antiqua" w:hAnsi="Book Antiqua"/>
          <w:sz w:val="24"/>
          <w:szCs w:val="24"/>
        </w:rPr>
        <w:t>Membuat ampra honor panitia</w:t>
      </w:r>
    </w:p>
    <w:p w:rsidR="00691302" w:rsidRDefault="00691302" w:rsidP="00251ED1">
      <w:pPr>
        <w:pStyle w:val="ListParagraph"/>
        <w:numPr>
          <w:ilvl w:val="0"/>
          <w:numId w:val="18"/>
        </w:numPr>
        <w:spacing w:line="360" w:lineRule="auto"/>
        <w:jc w:val="both"/>
        <w:rPr>
          <w:rFonts w:ascii="Book Antiqua" w:hAnsi="Book Antiqua"/>
          <w:sz w:val="24"/>
          <w:szCs w:val="24"/>
        </w:rPr>
      </w:pPr>
      <w:r>
        <w:rPr>
          <w:rFonts w:ascii="Book Antiqua" w:hAnsi="Book Antiqua"/>
          <w:sz w:val="24"/>
          <w:szCs w:val="24"/>
        </w:rPr>
        <w:t>Membayar honor nara sumber dan moderator</w:t>
      </w:r>
    </w:p>
    <w:p w:rsidR="00691302" w:rsidRDefault="00691302" w:rsidP="00251ED1">
      <w:pPr>
        <w:pStyle w:val="ListParagraph"/>
        <w:numPr>
          <w:ilvl w:val="0"/>
          <w:numId w:val="18"/>
        </w:numPr>
        <w:spacing w:line="360" w:lineRule="auto"/>
        <w:jc w:val="both"/>
        <w:rPr>
          <w:rFonts w:ascii="Book Antiqua" w:hAnsi="Book Antiqua"/>
          <w:sz w:val="24"/>
          <w:szCs w:val="24"/>
        </w:rPr>
      </w:pPr>
      <w:r>
        <w:rPr>
          <w:rFonts w:ascii="Book Antiqua" w:hAnsi="Book Antiqua"/>
          <w:sz w:val="24"/>
          <w:szCs w:val="24"/>
        </w:rPr>
        <w:t>Membayar honor panitia</w:t>
      </w:r>
    </w:p>
    <w:p w:rsidR="00691302" w:rsidRDefault="00691302" w:rsidP="00251ED1">
      <w:pPr>
        <w:pStyle w:val="ListParagraph"/>
        <w:numPr>
          <w:ilvl w:val="0"/>
          <w:numId w:val="15"/>
        </w:numPr>
        <w:spacing w:line="360" w:lineRule="auto"/>
        <w:jc w:val="both"/>
        <w:rPr>
          <w:rFonts w:ascii="Book Antiqua" w:hAnsi="Book Antiqua"/>
          <w:sz w:val="24"/>
          <w:szCs w:val="24"/>
        </w:rPr>
      </w:pPr>
      <w:r>
        <w:rPr>
          <w:rFonts w:ascii="Book Antiqua" w:hAnsi="Book Antiqua"/>
          <w:sz w:val="24"/>
          <w:szCs w:val="24"/>
        </w:rPr>
        <w:t>Staf perlengkapan bertugas sebagai berikut;</w:t>
      </w:r>
    </w:p>
    <w:p w:rsidR="00691302" w:rsidRDefault="00691302" w:rsidP="00251ED1">
      <w:pPr>
        <w:pStyle w:val="ListParagraph"/>
        <w:numPr>
          <w:ilvl w:val="0"/>
          <w:numId w:val="19"/>
        </w:numPr>
        <w:spacing w:line="360" w:lineRule="auto"/>
        <w:jc w:val="both"/>
        <w:rPr>
          <w:rFonts w:ascii="Book Antiqua" w:hAnsi="Book Antiqua"/>
          <w:sz w:val="24"/>
          <w:szCs w:val="24"/>
        </w:rPr>
      </w:pPr>
      <w:r>
        <w:rPr>
          <w:rFonts w:ascii="Book Antiqua" w:hAnsi="Book Antiqua"/>
          <w:sz w:val="24"/>
          <w:szCs w:val="24"/>
        </w:rPr>
        <w:t xml:space="preserve">Mempersiapkan sound sistem </w:t>
      </w:r>
      <w:r w:rsidR="00016D92">
        <w:rPr>
          <w:rFonts w:ascii="Book Antiqua" w:hAnsi="Book Antiqua"/>
          <w:sz w:val="24"/>
          <w:szCs w:val="24"/>
        </w:rPr>
        <w:t>ruagan LT</w:t>
      </w:r>
    </w:p>
    <w:p w:rsidR="00691302" w:rsidRDefault="00691302" w:rsidP="00251ED1">
      <w:pPr>
        <w:pStyle w:val="ListParagraph"/>
        <w:numPr>
          <w:ilvl w:val="0"/>
          <w:numId w:val="19"/>
        </w:numPr>
        <w:spacing w:line="360" w:lineRule="auto"/>
        <w:jc w:val="both"/>
        <w:rPr>
          <w:rFonts w:ascii="Book Antiqua" w:hAnsi="Book Antiqua"/>
          <w:sz w:val="24"/>
          <w:szCs w:val="24"/>
        </w:rPr>
      </w:pPr>
      <w:r>
        <w:rPr>
          <w:rFonts w:ascii="Book Antiqua" w:hAnsi="Book Antiqua"/>
          <w:sz w:val="24"/>
          <w:szCs w:val="24"/>
        </w:rPr>
        <w:t>Mengecek air toilet auditorium</w:t>
      </w:r>
    </w:p>
    <w:p w:rsidR="00691302" w:rsidRDefault="00691302" w:rsidP="00251ED1">
      <w:pPr>
        <w:pStyle w:val="ListParagraph"/>
        <w:numPr>
          <w:ilvl w:val="0"/>
          <w:numId w:val="19"/>
        </w:numPr>
        <w:spacing w:line="360" w:lineRule="auto"/>
        <w:jc w:val="both"/>
        <w:rPr>
          <w:rFonts w:ascii="Book Antiqua" w:hAnsi="Book Antiqua"/>
          <w:sz w:val="24"/>
          <w:szCs w:val="24"/>
        </w:rPr>
      </w:pPr>
      <w:r>
        <w:rPr>
          <w:rFonts w:ascii="Book Antiqua" w:hAnsi="Book Antiqua"/>
          <w:sz w:val="24"/>
          <w:szCs w:val="24"/>
        </w:rPr>
        <w:t>Mengecek</w:t>
      </w:r>
      <w:r w:rsidR="00016D92">
        <w:rPr>
          <w:rFonts w:ascii="Book Antiqua" w:hAnsi="Book Antiqua"/>
          <w:sz w:val="24"/>
          <w:szCs w:val="24"/>
        </w:rPr>
        <w:t xml:space="preserve"> AC ruangan LT</w:t>
      </w:r>
    </w:p>
    <w:p w:rsidR="000D77B0" w:rsidRDefault="000D77B0" w:rsidP="00251ED1">
      <w:pPr>
        <w:pStyle w:val="ListParagraph"/>
        <w:numPr>
          <w:ilvl w:val="0"/>
          <w:numId w:val="19"/>
        </w:numPr>
        <w:spacing w:line="360" w:lineRule="auto"/>
        <w:jc w:val="both"/>
        <w:rPr>
          <w:rFonts w:ascii="Book Antiqua" w:hAnsi="Book Antiqua"/>
          <w:sz w:val="24"/>
          <w:szCs w:val="24"/>
        </w:rPr>
      </w:pPr>
      <w:r>
        <w:rPr>
          <w:rFonts w:ascii="Book Antiqua" w:hAnsi="Book Antiqua"/>
          <w:sz w:val="24"/>
          <w:szCs w:val="24"/>
        </w:rPr>
        <w:t>Membawa mike kepada para peserta yang bertanya</w:t>
      </w:r>
    </w:p>
    <w:p w:rsidR="00F52D9F" w:rsidRPr="008F7212" w:rsidRDefault="00F52D9F" w:rsidP="00251ED1">
      <w:pPr>
        <w:pStyle w:val="ListParagraph"/>
        <w:tabs>
          <w:tab w:val="left" w:pos="0"/>
        </w:tabs>
        <w:spacing w:line="360" w:lineRule="auto"/>
        <w:ind w:left="0"/>
        <w:jc w:val="both"/>
        <w:rPr>
          <w:rFonts w:ascii="Book Antiqua" w:hAnsi="Book Antiqua"/>
          <w:b/>
          <w:bCs/>
          <w:sz w:val="24"/>
          <w:szCs w:val="24"/>
        </w:rPr>
      </w:pPr>
      <w:r w:rsidRPr="008F7212">
        <w:rPr>
          <w:rFonts w:ascii="Book Antiqua" w:hAnsi="Book Antiqua"/>
          <w:b/>
          <w:bCs/>
          <w:sz w:val="24"/>
          <w:szCs w:val="24"/>
        </w:rPr>
        <w:lastRenderedPageBreak/>
        <w:t>BAB III</w:t>
      </w:r>
      <w:r w:rsidR="008F7212" w:rsidRPr="008F7212">
        <w:rPr>
          <w:rFonts w:ascii="Book Antiqua" w:hAnsi="Book Antiqua"/>
          <w:b/>
          <w:bCs/>
          <w:sz w:val="24"/>
          <w:szCs w:val="24"/>
        </w:rPr>
        <w:t xml:space="preserve">                                                                                               </w:t>
      </w:r>
      <w:r w:rsidRPr="008F7212">
        <w:rPr>
          <w:rFonts w:ascii="Book Antiqua" w:hAnsi="Book Antiqua"/>
          <w:b/>
          <w:bCs/>
          <w:sz w:val="24"/>
          <w:szCs w:val="24"/>
        </w:rPr>
        <w:t xml:space="preserve"> PENYELENGGARAAN</w:t>
      </w:r>
    </w:p>
    <w:p w:rsidR="008F7212" w:rsidRDefault="008F7212" w:rsidP="00251ED1">
      <w:pPr>
        <w:pStyle w:val="ListParagraph"/>
        <w:tabs>
          <w:tab w:val="left" w:pos="0"/>
        </w:tabs>
        <w:spacing w:line="360" w:lineRule="auto"/>
        <w:ind w:left="0"/>
        <w:jc w:val="both"/>
        <w:rPr>
          <w:rFonts w:ascii="Book Antiqua" w:hAnsi="Book Antiqua"/>
          <w:sz w:val="24"/>
          <w:szCs w:val="24"/>
        </w:rPr>
      </w:pPr>
    </w:p>
    <w:p w:rsidR="00F52D9F" w:rsidRPr="00BA0113" w:rsidRDefault="00F52D9F" w:rsidP="00251ED1">
      <w:pPr>
        <w:pStyle w:val="ListParagraph"/>
        <w:numPr>
          <w:ilvl w:val="0"/>
          <w:numId w:val="3"/>
        </w:numPr>
        <w:tabs>
          <w:tab w:val="left" w:pos="0"/>
        </w:tabs>
        <w:spacing w:line="360" w:lineRule="auto"/>
        <w:ind w:left="284" w:hanging="284"/>
        <w:jc w:val="both"/>
        <w:rPr>
          <w:rFonts w:ascii="Book Antiqua" w:hAnsi="Book Antiqua"/>
          <w:b/>
          <w:bCs/>
          <w:i/>
          <w:iCs/>
          <w:sz w:val="24"/>
          <w:szCs w:val="24"/>
        </w:rPr>
      </w:pPr>
      <w:r w:rsidRPr="00BA0113">
        <w:rPr>
          <w:rFonts w:ascii="Book Antiqua" w:hAnsi="Book Antiqua"/>
          <w:b/>
          <w:bCs/>
          <w:i/>
          <w:iCs/>
          <w:sz w:val="24"/>
          <w:szCs w:val="24"/>
        </w:rPr>
        <w:t>Persiapan</w:t>
      </w:r>
    </w:p>
    <w:p w:rsidR="00F52D9F" w:rsidRDefault="00F52D9F" w:rsidP="00251ED1">
      <w:pPr>
        <w:pStyle w:val="ListParagraph"/>
        <w:tabs>
          <w:tab w:val="left" w:pos="0"/>
        </w:tabs>
        <w:spacing w:line="360" w:lineRule="auto"/>
        <w:ind w:left="0"/>
        <w:jc w:val="both"/>
        <w:rPr>
          <w:rFonts w:ascii="Book Antiqua" w:hAnsi="Book Antiqua"/>
          <w:sz w:val="24"/>
          <w:szCs w:val="24"/>
        </w:rPr>
      </w:pPr>
      <w:r>
        <w:rPr>
          <w:rFonts w:ascii="Book Antiqua" w:hAnsi="Book Antiqua"/>
          <w:sz w:val="24"/>
          <w:szCs w:val="24"/>
        </w:rPr>
        <w:tab/>
        <w:t xml:space="preserve">Dalam mempersiapkan kegiatan </w:t>
      </w:r>
      <w:r w:rsidR="00831555">
        <w:rPr>
          <w:rFonts w:ascii="Book Antiqua" w:hAnsi="Book Antiqua"/>
          <w:sz w:val="24"/>
          <w:szCs w:val="24"/>
        </w:rPr>
        <w:t xml:space="preserve">diskusi panel </w:t>
      </w:r>
      <w:r>
        <w:rPr>
          <w:rFonts w:ascii="Book Antiqua" w:hAnsi="Book Antiqua"/>
          <w:sz w:val="24"/>
          <w:szCs w:val="24"/>
        </w:rPr>
        <w:t>ini, panitia telah melakukan berbagai langkah-langkah yait</w:t>
      </w:r>
      <w:r w:rsidR="00831555">
        <w:rPr>
          <w:rFonts w:ascii="Book Antiqua" w:hAnsi="Book Antiqua"/>
          <w:sz w:val="24"/>
          <w:szCs w:val="24"/>
        </w:rPr>
        <w:t>u;</w:t>
      </w:r>
    </w:p>
    <w:p w:rsidR="0017330E" w:rsidRDefault="0017330E" w:rsidP="00251ED1">
      <w:pPr>
        <w:pStyle w:val="ListParagraph"/>
        <w:numPr>
          <w:ilvl w:val="0"/>
          <w:numId w:val="6"/>
        </w:numPr>
        <w:tabs>
          <w:tab w:val="left" w:pos="0"/>
        </w:tabs>
        <w:spacing w:line="360" w:lineRule="auto"/>
        <w:jc w:val="both"/>
        <w:rPr>
          <w:rFonts w:ascii="Book Antiqua" w:hAnsi="Book Antiqua"/>
          <w:sz w:val="24"/>
          <w:szCs w:val="24"/>
        </w:rPr>
      </w:pPr>
      <w:r>
        <w:rPr>
          <w:rFonts w:ascii="Book Antiqua" w:hAnsi="Book Antiqua"/>
          <w:sz w:val="24"/>
          <w:szCs w:val="24"/>
        </w:rPr>
        <w:t>Panitia membuat proposal kegiatan diskusi panel</w:t>
      </w:r>
    </w:p>
    <w:p w:rsidR="00F52D9F" w:rsidRDefault="00F52D9F" w:rsidP="00251ED1">
      <w:pPr>
        <w:pStyle w:val="ListParagraph"/>
        <w:numPr>
          <w:ilvl w:val="0"/>
          <w:numId w:val="6"/>
        </w:numPr>
        <w:tabs>
          <w:tab w:val="left" w:pos="0"/>
        </w:tabs>
        <w:spacing w:line="360" w:lineRule="auto"/>
        <w:jc w:val="both"/>
        <w:rPr>
          <w:rFonts w:ascii="Book Antiqua" w:hAnsi="Book Antiqua"/>
          <w:sz w:val="24"/>
          <w:szCs w:val="24"/>
        </w:rPr>
      </w:pPr>
      <w:r>
        <w:rPr>
          <w:rFonts w:ascii="Book Antiqua" w:hAnsi="Book Antiqua"/>
          <w:sz w:val="24"/>
          <w:szCs w:val="24"/>
        </w:rPr>
        <w:t>Mengadakan rapat panitia untuk menjelaskan job discription masing-masing bagian</w:t>
      </w:r>
    </w:p>
    <w:p w:rsidR="00F52D9F" w:rsidRDefault="00F52D9F" w:rsidP="00251ED1">
      <w:pPr>
        <w:pStyle w:val="ListParagraph"/>
        <w:numPr>
          <w:ilvl w:val="0"/>
          <w:numId w:val="6"/>
        </w:numPr>
        <w:tabs>
          <w:tab w:val="left" w:pos="0"/>
        </w:tabs>
        <w:spacing w:line="360" w:lineRule="auto"/>
        <w:jc w:val="both"/>
        <w:rPr>
          <w:rFonts w:ascii="Book Antiqua" w:hAnsi="Book Antiqua"/>
          <w:sz w:val="24"/>
          <w:szCs w:val="24"/>
        </w:rPr>
      </w:pPr>
      <w:r>
        <w:rPr>
          <w:rFonts w:ascii="Book Antiqua" w:hAnsi="Book Antiqua"/>
          <w:sz w:val="24"/>
          <w:szCs w:val="24"/>
        </w:rPr>
        <w:t>Mengedarkan absensi atau daftar hadis kepanitian</w:t>
      </w:r>
    </w:p>
    <w:p w:rsidR="00F52D9F" w:rsidRDefault="00F52D9F" w:rsidP="00251ED1">
      <w:pPr>
        <w:pStyle w:val="ListParagraph"/>
        <w:numPr>
          <w:ilvl w:val="0"/>
          <w:numId w:val="6"/>
        </w:numPr>
        <w:tabs>
          <w:tab w:val="left" w:pos="0"/>
        </w:tabs>
        <w:spacing w:line="360" w:lineRule="auto"/>
        <w:jc w:val="both"/>
        <w:rPr>
          <w:rFonts w:ascii="Book Antiqua" w:hAnsi="Book Antiqua"/>
          <w:sz w:val="24"/>
          <w:szCs w:val="24"/>
        </w:rPr>
      </w:pPr>
      <w:r>
        <w:rPr>
          <w:rFonts w:ascii="Book Antiqua" w:hAnsi="Book Antiqua"/>
          <w:sz w:val="24"/>
          <w:szCs w:val="24"/>
        </w:rPr>
        <w:t xml:space="preserve">Mensosialisasikan rencana </w:t>
      </w:r>
      <w:r w:rsidR="00831555">
        <w:rPr>
          <w:rFonts w:ascii="Book Antiqua" w:hAnsi="Book Antiqua"/>
          <w:sz w:val="24"/>
          <w:szCs w:val="24"/>
        </w:rPr>
        <w:t xml:space="preserve">diskusi panel </w:t>
      </w:r>
      <w:r>
        <w:rPr>
          <w:rFonts w:ascii="Book Antiqua" w:hAnsi="Book Antiqua"/>
          <w:sz w:val="24"/>
          <w:szCs w:val="24"/>
        </w:rPr>
        <w:t>dalam bentuk spanduk, pengumuman dengan menempel kertas pengumuman di depan pintuk jurusan, menyampaikan langsung kepada mahasiswa prodi yang dipersiapkan sebagai peserta wajib</w:t>
      </w:r>
    </w:p>
    <w:p w:rsidR="00F52D9F" w:rsidRDefault="00F52D9F" w:rsidP="00251ED1">
      <w:pPr>
        <w:pStyle w:val="ListParagraph"/>
        <w:numPr>
          <w:ilvl w:val="0"/>
          <w:numId w:val="6"/>
        </w:numPr>
        <w:tabs>
          <w:tab w:val="left" w:pos="0"/>
        </w:tabs>
        <w:spacing w:line="360" w:lineRule="auto"/>
        <w:jc w:val="both"/>
        <w:rPr>
          <w:rFonts w:ascii="Book Antiqua" w:hAnsi="Book Antiqua"/>
          <w:sz w:val="24"/>
          <w:szCs w:val="24"/>
        </w:rPr>
      </w:pPr>
      <w:r>
        <w:rPr>
          <w:rFonts w:ascii="Book Antiqua" w:hAnsi="Book Antiqua"/>
          <w:sz w:val="24"/>
          <w:szCs w:val="24"/>
        </w:rPr>
        <w:t>Menghubungi para nara sumber dalam bentuk komunikasi melalui media Face Book dan melalui surat resmi</w:t>
      </w:r>
    </w:p>
    <w:p w:rsidR="00F52D9F" w:rsidRDefault="00F52D9F" w:rsidP="00251ED1">
      <w:pPr>
        <w:pStyle w:val="ListParagraph"/>
        <w:numPr>
          <w:ilvl w:val="0"/>
          <w:numId w:val="6"/>
        </w:numPr>
        <w:tabs>
          <w:tab w:val="left" w:pos="0"/>
        </w:tabs>
        <w:spacing w:line="360" w:lineRule="auto"/>
        <w:jc w:val="both"/>
        <w:rPr>
          <w:rFonts w:ascii="Book Antiqua" w:hAnsi="Book Antiqua"/>
          <w:sz w:val="24"/>
          <w:szCs w:val="24"/>
        </w:rPr>
      </w:pPr>
      <w:r>
        <w:rPr>
          <w:rFonts w:ascii="Book Antiqua" w:hAnsi="Book Antiqua"/>
          <w:sz w:val="24"/>
          <w:szCs w:val="24"/>
        </w:rPr>
        <w:t>Mengecek persiapan akhir masing-masing bagian kepanitian</w:t>
      </w:r>
    </w:p>
    <w:p w:rsidR="00F52D9F" w:rsidRPr="00BA0113" w:rsidRDefault="00F52D9F" w:rsidP="00251ED1">
      <w:pPr>
        <w:pStyle w:val="ListParagraph"/>
        <w:numPr>
          <w:ilvl w:val="0"/>
          <w:numId w:val="3"/>
        </w:numPr>
        <w:tabs>
          <w:tab w:val="left" w:pos="0"/>
        </w:tabs>
        <w:spacing w:line="360" w:lineRule="auto"/>
        <w:ind w:left="284" w:hanging="284"/>
        <w:jc w:val="both"/>
        <w:rPr>
          <w:rFonts w:ascii="Book Antiqua" w:hAnsi="Book Antiqua"/>
          <w:b/>
          <w:bCs/>
          <w:i/>
          <w:iCs/>
          <w:sz w:val="24"/>
          <w:szCs w:val="24"/>
        </w:rPr>
      </w:pPr>
      <w:r w:rsidRPr="00BA0113">
        <w:rPr>
          <w:rFonts w:ascii="Book Antiqua" w:hAnsi="Book Antiqua"/>
          <w:b/>
          <w:bCs/>
          <w:i/>
          <w:iCs/>
          <w:sz w:val="24"/>
          <w:szCs w:val="24"/>
        </w:rPr>
        <w:t>Pelaksanaan Kegiatan</w:t>
      </w:r>
    </w:p>
    <w:p w:rsidR="00831555" w:rsidRDefault="00F52D9F" w:rsidP="00251ED1">
      <w:pPr>
        <w:pStyle w:val="ListParagraph"/>
        <w:tabs>
          <w:tab w:val="left" w:pos="0"/>
        </w:tabs>
        <w:spacing w:line="360" w:lineRule="auto"/>
        <w:ind w:left="0"/>
        <w:jc w:val="both"/>
        <w:rPr>
          <w:rFonts w:ascii="Book Antiqua" w:hAnsi="Book Antiqua"/>
          <w:sz w:val="24"/>
          <w:szCs w:val="24"/>
        </w:rPr>
      </w:pPr>
      <w:r>
        <w:rPr>
          <w:rFonts w:ascii="Book Antiqua" w:hAnsi="Book Antiqua"/>
          <w:sz w:val="24"/>
          <w:szCs w:val="24"/>
        </w:rPr>
        <w:tab/>
      </w:r>
      <w:r w:rsidR="00831555">
        <w:rPr>
          <w:rFonts w:ascii="Book Antiqua" w:hAnsi="Book Antiqua"/>
          <w:sz w:val="24"/>
          <w:szCs w:val="24"/>
        </w:rPr>
        <w:t xml:space="preserve">Diskusi panel </w:t>
      </w:r>
      <w:r>
        <w:rPr>
          <w:rFonts w:ascii="Book Antiqua" w:hAnsi="Book Antiqua"/>
          <w:sz w:val="24"/>
          <w:szCs w:val="24"/>
        </w:rPr>
        <w:t>yang berjudul “</w:t>
      </w:r>
      <w:r w:rsidR="00831555">
        <w:rPr>
          <w:rFonts w:ascii="Book Antiqua" w:hAnsi="Book Antiqua"/>
          <w:sz w:val="24"/>
          <w:szCs w:val="24"/>
        </w:rPr>
        <w:t>Konsep Jihad, Perspektif Ormas Islam di Sul-Sel</w:t>
      </w:r>
      <w:r>
        <w:rPr>
          <w:rFonts w:ascii="Book Antiqua" w:hAnsi="Book Antiqua"/>
          <w:sz w:val="24"/>
          <w:szCs w:val="24"/>
        </w:rPr>
        <w:t xml:space="preserve">” dilaksanakan di </w:t>
      </w:r>
      <w:r w:rsidR="00831555">
        <w:rPr>
          <w:rFonts w:ascii="Book Antiqua" w:hAnsi="Book Antiqua"/>
          <w:sz w:val="24"/>
          <w:szCs w:val="24"/>
        </w:rPr>
        <w:t xml:space="preserve">ruangan LT Fakultas Syariah dan Hukum </w:t>
      </w:r>
      <w:r>
        <w:rPr>
          <w:rFonts w:ascii="Book Antiqua" w:hAnsi="Book Antiqua"/>
          <w:sz w:val="24"/>
          <w:szCs w:val="24"/>
        </w:rPr>
        <w:t xml:space="preserve">UIN Alauddin pada hari </w:t>
      </w:r>
      <w:r w:rsidR="00831555">
        <w:rPr>
          <w:rFonts w:ascii="Book Antiqua" w:hAnsi="Book Antiqua"/>
          <w:sz w:val="24"/>
          <w:szCs w:val="24"/>
        </w:rPr>
        <w:t>Kamis</w:t>
      </w:r>
      <w:r w:rsidR="00EC0726">
        <w:rPr>
          <w:rFonts w:ascii="Book Antiqua" w:hAnsi="Book Antiqua"/>
          <w:sz w:val="24"/>
          <w:szCs w:val="24"/>
        </w:rPr>
        <w:t>, tanggal 2</w:t>
      </w:r>
      <w:r w:rsidR="00831555">
        <w:rPr>
          <w:rFonts w:ascii="Book Antiqua" w:hAnsi="Book Antiqua"/>
          <w:sz w:val="24"/>
          <w:szCs w:val="24"/>
        </w:rPr>
        <w:t>8</w:t>
      </w:r>
      <w:r w:rsidR="00EC0726">
        <w:rPr>
          <w:rFonts w:ascii="Book Antiqua" w:hAnsi="Book Antiqua"/>
          <w:sz w:val="24"/>
          <w:szCs w:val="24"/>
        </w:rPr>
        <w:t xml:space="preserve"> November 2013,</w:t>
      </w:r>
      <w:r>
        <w:rPr>
          <w:rFonts w:ascii="Book Antiqua" w:hAnsi="Book Antiqua"/>
          <w:sz w:val="24"/>
          <w:szCs w:val="24"/>
        </w:rPr>
        <w:t xml:space="preserve"> pukul 9. 00</w:t>
      </w:r>
      <w:r w:rsidR="00EC0726">
        <w:rPr>
          <w:rFonts w:ascii="Book Antiqua" w:hAnsi="Book Antiqua"/>
          <w:sz w:val="24"/>
          <w:szCs w:val="24"/>
        </w:rPr>
        <w:t>. D</w:t>
      </w:r>
      <w:r>
        <w:rPr>
          <w:rFonts w:ascii="Book Antiqua" w:hAnsi="Book Antiqua"/>
          <w:sz w:val="24"/>
          <w:szCs w:val="24"/>
        </w:rPr>
        <w:t xml:space="preserve">ibuka oleh </w:t>
      </w:r>
      <w:r w:rsidR="00831555">
        <w:rPr>
          <w:rFonts w:ascii="Book Antiqua" w:hAnsi="Book Antiqua"/>
          <w:sz w:val="24"/>
          <w:szCs w:val="24"/>
        </w:rPr>
        <w:t xml:space="preserve">Dekan Fakultas Syariah dan Hukum UIN Alauddin Makassar </w:t>
      </w:r>
      <w:r>
        <w:rPr>
          <w:rFonts w:ascii="Book Antiqua" w:hAnsi="Book Antiqua"/>
          <w:sz w:val="24"/>
          <w:szCs w:val="24"/>
        </w:rPr>
        <w:t xml:space="preserve">yang berakir tepat pada pukul 12. 00 Wita. </w:t>
      </w:r>
      <w:r w:rsidR="00831555">
        <w:rPr>
          <w:rFonts w:ascii="Book Antiqua" w:hAnsi="Book Antiqua"/>
          <w:sz w:val="24"/>
          <w:szCs w:val="24"/>
        </w:rPr>
        <w:t xml:space="preserve">Diskusi panel </w:t>
      </w:r>
      <w:r>
        <w:rPr>
          <w:rFonts w:ascii="Book Antiqua" w:hAnsi="Book Antiqua"/>
          <w:sz w:val="24"/>
          <w:szCs w:val="24"/>
        </w:rPr>
        <w:t xml:space="preserve">ini dilaksanakan oleh jurusan perbandingan mazhab dan hukum Fakultas Syariah dan Hukum UIN Alauddin Makassar yang pesertanya terdiri dari dosen Fakultas Syariah dan Hukum, seluruh mahasiswa jurusan perbandingan mazhab dan hukum </w:t>
      </w:r>
      <w:r>
        <w:rPr>
          <w:rFonts w:ascii="Book Antiqua" w:hAnsi="Book Antiqua"/>
          <w:sz w:val="24"/>
          <w:szCs w:val="24"/>
        </w:rPr>
        <w:lastRenderedPageBreak/>
        <w:t xml:space="preserve">serta mahasiswa jurusan lain. Kegiatan </w:t>
      </w:r>
      <w:r w:rsidR="00831555">
        <w:rPr>
          <w:rFonts w:ascii="Book Antiqua" w:hAnsi="Book Antiqua"/>
          <w:sz w:val="24"/>
          <w:szCs w:val="24"/>
        </w:rPr>
        <w:t xml:space="preserve">diskusi panel </w:t>
      </w:r>
      <w:r>
        <w:rPr>
          <w:rFonts w:ascii="Book Antiqua" w:hAnsi="Book Antiqua"/>
          <w:sz w:val="24"/>
          <w:szCs w:val="24"/>
        </w:rPr>
        <w:t xml:space="preserve">ini menghadirkan </w:t>
      </w:r>
      <w:r w:rsidR="00831555">
        <w:rPr>
          <w:rFonts w:ascii="Book Antiqua" w:hAnsi="Book Antiqua"/>
          <w:sz w:val="24"/>
          <w:szCs w:val="24"/>
        </w:rPr>
        <w:t xml:space="preserve">lima </w:t>
      </w:r>
      <w:r>
        <w:rPr>
          <w:rFonts w:ascii="Book Antiqua" w:hAnsi="Book Antiqua"/>
          <w:sz w:val="24"/>
          <w:szCs w:val="24"/>
        </w:rPr>
        <w:t>orang nara sumber, yaitu</w:t>
      </w:r>
      <w:r w:rsidR="00831555">
        <w:rPr>
          <w:rFonts w:ascii="Book Antiqua" w:hAnsi="Book Antiqua"/>
          <w:sz w:val="24"/>
          <w:szCs w:val="24"/>
        </w:rPr>
        <w:t>;</w:t>
      </w:r>
    </w:p>
    <w:p w:rsidR="00831555" w:rsidRDefault="00831555" w:rsidP="00251ED1">
      <w:pPr>
        <w:pStyle w:val="ListParagraph"/>
        <w:numPr>
          <w:ilvl w:val="0"/>
          <w:numId w:val="24"/>
        </w:numPr>
        <w:tabs>
          <w:tab w:val="left" w:pos="0"/>
        </w:tabs>
        <w:spacing w:line="360" w:lineRule="auto"/>
        <w:jc w:val="both"/>
        <w:rPr>
          <w:rFonts w:ascii="Book Antiqua" w:hAnsi="Book Antiqua"/>
          <w:sz w:val="24"/>
          <w:szCs w:val="24"/>
        </w:rPr>
      </w:pPr>
      <w:r>
        <w:rPr>
          <w:rFonts w:ascii="Book Antiqua" w:hAnsi="Book Antiqua"/>
          <w:sz w:val="24"/>
          <w:szCs w:val="24"/>
        </w:rPr>
        <w:t xml:space="preserve">Dr. H. Kasjim Salenda, M. Th. I, Dekan I Fakultas Syariah dan UIN Alauddin Makassar dengan judul “Jihad Perspektif Islam” ( Tinjauan Hukum Islam) </w:t>
      </w:r>
    </w:p>
    <w:p w:rsidR="009E7080" w:rsidRDefault="00831555" w:rsidP="00251ED1">
      <w:pPr>
        <w:pStyle w:val="ListParagraph"/>
        <w:numPr>
          <w:ilvl w:val="0"/>
          <w:numId w:val="24"/>
        </w:numPr>
        <w:tabs>
          <w:tab w:val="left" w:pos="0"/>
        </w:tabs>
        <w:spacing w:line="360" w:lineRule="auto"/>
        <w:jc w:val="both"/>
        <w:rPr>
          <w:rFonts w:ascii="Book Antiqua" w:hAnsi="Book Antiqua"/>
          <w:sz w:val="24"/>
          <w:szCs w:val="24"/>
        </w:rPr>
      </w:pPr>
      <w:r>
        <w:rPr>
          <w:rFonts w:ascii="Book Antiqua" w:hAnsi="Book Antiqua"/>
          <w:sz w:val="24"/>
          <w:szCs w:val="24"/>
        </w:rPr>
        <w:t>Dr. Syarif Syatimin, MA, Pimpinan Jam’iyatul Islamiyyah</w:t>
      </w:r>
      <w:r w:rsidR="009E7080">
        <w:rPr>
          <w:rFonts w:ascii="Book Antiqua" w:hAnsi="Book Antiqua"/>
          <w:sz w:val="24"/>
          <w:szCs w:val="24"/>
        </w:rPr>
        <w:t xml:space="preserve"> (Diwakili oleh Dr. Azman, M.Ag) </w:t>
      </w:r>
      <w:r>
        <w:rPr>
          <w:rFonts w:ascii="Book Antiqua" w:hAnsi="Book Antiqua"/>
          <w:sz w:val="24"/>
          <w:szCs w:val="24"/>
        </w:rPr>
        <w:t>dengan judul “Jihad Perspektif Jam’iyatul Islamiyyah”</w:t>
      </w:r>
      <w:r w:rsidR="009E7080">
        <w:rPr>
          <w:rFonts w:ascii="Book Antiqua" w:hAnsi="Book Antiqua"/>
          <w:sz w:val="24"/>
          <w:szCs w:val="24"/>
        </w:rPr>
        <w:t>.</w:t>
      </w:r>
      <w:r>
        <w:rPr>
          <w:rFonts w:ascii="Book Antiqua" w:hAnsi="Book Antiqua"/>
          <w:sz w:val="24"/>
          <w:szCs w:val="24"/>
        </w:rPr>
        <w:t xml:space="preserve"> </w:t>
      </w:r>
    </w:p>
    <w:p w:rsidR="009E7080" w:rsidRDefault="009E7080" w:rsidP="00251ED1">
      <w:pPr>
        <w:pStyle w:val="ListParagraph"/>
        <w:numPr>
          <w:ilvl w:val="0"/>
          <w:numId w:val="24"/>
        </w:numPr>
        <w:tabs>
          <w:tab w:val="left" w:pos="0"/>
        </w:tabs>
        <w:spacing w:line="360" w:lineRule="auto"/>
        <w:jc w:val="both"/>
        <w:rPr>
          <w:rFonts w:ascii="Book Antiqua" w:hAnsi="Book Antiqua"/>
          <w:sz w:val="24"/>
          <w:szCs w:val="24"/>
        </w:rPr>
      </w:pPr>
      <w:r>
        <w:rPr>
          <w:rFonts w:ascii="Book Antiqua" w:hAnsi="Book Antiqua"/>
          <w:sz w:val="24"/>
          <w:szCs w:val="24"/>
        </w:rPr>
        <w:t>Habib Mahmud bin Umar al-Hamid (Diwakili oleh Ust. Abdul Azhiem Rahman) dengan judul Jihad Perspektif FPI.</w:t>
      </w:r>
    </w:p>
    <w:p w:rsidR="009E7080" w:rsidRDefault="009E7080" w:rsidP="00251ED1">
      <w:pPr>
        <w:pStyle w:val="ListParagraph"/>
        <w:numPr>
          <w:ilvl w:val="0"/>
          <w:numId w:val="24"/>
        </w:numPr>
        <w:tabs>
          <w:tab w:val="left" w:pos="0"/>
        </w:tabs>
        <w:spacing w:line="360" w:lineRule="auto"/>
        <w:jc w:val="both"/>
        <w:rPr>
          <w:rFonts w:ascii="Book Antiqua" w:hAnsi="Book Antiqua"/>
          <w:sz w:val="24"/>
          <w:szCs w:val="24"/>
        </w:rPr>
      </w:pPr>
      <w:r>
        <w:rPr>
          <w:rFonts w:ascii="Book Antiqua" w:hAnsi="Book Antiqua"/>
          <w:sz w:val="24"/>
          <w:szCs w:val="24"/>
        </w:rPr>
        <w:t>Dirwan Abd. Jalil, S.HI dengan judul Jihad Perspektif Hizbut Tahrir Indonesia</w:t>
      </w:r>
    </w:p>
    <w:p w:rsidR="009E7080" w:rsidRDefault="009E7080" w:rsidP="00251ED1">
      <w:pPr>
        <w:pStyle w:val="ListParagraph"/>
        <w:numPr>
          <w:ilvl w:val="0"/>
          <w:numId w:val="24"/>
        </w:numPr>
        <w:tabs>
          <w:tab w:val="left" w:pos="0"/>
        </w:tabs>
        <w:spacing w:line="360" w:lineRule="auto"/>
        <w:jc w:val="both"/>
        <w:rPr>
          <w:rFonts w:ascii="Book Antiqua" w:hAnsi="Book Antiqua"/>
          <w:sz w:val="24"/>
          <w:szCs w:val="24"/>
        </w:rPr>
      </w:pPr>
      <w:r>
        <w:rPr>
          <w:rFonts w:ascii="Book Antiqua" w:hAnsi="Book Antiqua"/>
          <w:sz w:val="24"/>
          <w:szCs w:val="24"/>
        </w:rPr>
        <w:t>Ust. Rahmat Rahman, LC., M.Ag dengan judul Jihad Perspektif Wahdah Islamiyah.</w:t>
      </w:r>
    </w:p>
    <w:p w:rsidR="00F52D9F" w:rsidRDefault="009E7080" w:rsidP="00251ED1">
      <w:pPr>
        <w:pStyle w:val="ListParagraph"/>
        <w:tabs>
          <w:tab w:val="left" w:pos="0"/>
        </w:tabs>
        <w:spacing w:line="360" w:lineRule="auto"/>
        <w:ind w:left="0" w:firstLine="720"/>
        <w:jc w:val="both"/>
        <w:rPr>
          <w:rFonts w:ascii="Book Antiqua" w:hAnsi="Book Antiqua"/>
          <w:sz w:val="24"/>
          <w:szCs w:val="24"/>
        </w:rPr>
      </w:pPr>
      <w:r>
        <w:rPr>
          <w:rFonts w:ascii="Book Antiqua" w:hAnsi="Book Antiqua"/>
          <w:sz w:val="24"/>
          <w:szCs w:val="24"/>
        </w:rPr>
        <w:t xml:space="preserve">Diskusi panel </w:t>
      </w:r>
      <w:r w:rsidR="00F52D9F">
        <w:rPr>
          <w:rFonts w:ascii="Book Antiqua" w:hAnsi="Book Antiqua"/>
          <w:sz w:val="24"/>
          <w:szCs w:val="24"/>
        </w:rPr>
        <w:t xml:space="preserve"> ini dipandu oleh Achmad Musyahid, M.Ag sebagai moderator.</w:t>
      </w:r>
      <w:r>
        <w:rPr>
          <w:rFonts w:ascii="Book Antiqua" w:hAnsi="Book Antiqua"/>
          <w:sz w:val="24"/>
          <w:szCs w:val="24"/>
        </w:rPr>
        <w:t xml:space="preserve"> </w:t>
      </w:r>
      <w:r w:rsidR="00F52D9F">
        <w:rPr>
          <w:rFonts w:ascii="Book Antiqua" w:hAnsi="Book Antiqua"/>
          <w:sz w:val="24"/>
          <w:szCs w:val="24"/>
        </w:rPr>
        <w:t xml:space="preserve">Peserta </w:t>
      </w:r>
      <w:r>
        <w:rPr>
          <w:rFonts w:ascii="Book Antiqua" w:hAnsi="Book Antiqua"/>
          <w:sz w:val="24"/>
          <w:szCs w:val="24"/>
        </w:rPr>
        <w:t xml:space="preserve">diskusi panel ini </w:t>
      </w:r>
      <w:r w:rsidR="00F52D9F">
        <w:rPr>
          <w:rFonts w:ascii="Book Antiqua" w:hAnsi="Book Antiqua"/>
          <w:sz w:val="24"/>
          <w:szCs w:val="24"/>
        </w:rPr>
        <w:t xml:space="preserve">diikuti oleh beberapa dosen </w:t>
      </w:r>
      <w:r>
        <w:rPr>
          <w:rFonts w:ascii="Book Antiqua" w:hAnsi="Book Antiqua"/>
          <w:sz w:val="24"/>
          <w:szCs w:val="24"/>
        </w:rPr>
        <w:t>Fakultas Syariah dan H</w:t>
      </w:r>
      <w:r w:rsidR="00D43493">
        <w:rPr>
          <w:rFonts w:ascii="Book Antiqua" w:hAnsi="Book Antiqua"/>
          <w:sz w:val="24"/>
          <w:szCs w:val="24"/>
        </w:rPr>
        <w:t>u</w:t>
      </w:r>
      <w:r>
        <w:rPr>
          <w:rFonts w:ascii="Book Antiqua" w:hAnsi="Book Antiqua"/>
          <w:sz w:val="24"/>
          <w:szCs w:val="24"/>
        </w:rPr>
        <w:t xml:space="preserve">kum UIN </w:t>
      </w:r>
      <w:r w:rsidR="00F52D9F">
        <w:rPr>
          <w:rFonts w:ascii="Book Antiqua" w:hAnsi="Book Antiqua"/>
          <w:sz w:val="24"/>
          <w:szCs w:val="24"/>
        </w:rPr>
        <w:t xml:space="preserve">Alauddin Makassar serta mahasiswa jurusan perbandingan mazahab dan hukum sebagai peserta wajib. </w:t>
      </w:r>
    </w:p>
    <w:p w:rsidR="00F52D9F" w:rsidRDefault="00F52D9F" w:rsidP="00251ED1">
      <w:pPr>
        <w:pStyle w:val="ListParagraph"/>
        <w:tabs>
          <w:tab w:val="left" w:pos="0"/>
        </w:tabs>
        <w:spacing w:line="360" w:lineRule="auto"/>
        <w:ind w:left="0"/>
        <w:jc w:val="both"/>
        <w:rPr>
          <w:rFonts w:ascii="Book Antiqua" w:hAnsi="Book Antiqua"/>
          <w:sz w:val="24"/>
          <w:szCs w:val="24"/>
        </w:rPr>
      </w:pPr>
      <w:r>
        <w:rPr>
          <w:rFonts w:ascii="Book Antiqua" w:hAnsi="Book Antiqua"/>
          <w:sz w:val="24"/>
          <w:szCs w:val="24"/>
        </w:rPr>
        <w:tab/>
      </w:r>
      <w:r w:rsidR="009E7080">
        <w:rPr>
          <w:rFonts w:ascii="Book Antiqua" w:hAnsi="Book Antiqua"/>
          <w:sz w:val="24"/>
          <w:szCs w:val="24"/>
        </w:rPr>
        <w:t xml:space="preserve">Diskusi panel </w:t>
      </w:r>
      <w:r>
        <w:rPr>
          <w:rFonts w:ascii="Book Antiqua" w:hAnsi="Book Antiqua"/>
          <w:sz w:val="24"/>
          <w:szCs w:val="24"/>
        </w:rPr>
        <w:t xml:space="preserve">ini dilaksanakan dengan menggunakan dana BOPTN, sehingga panatia tidak memungut bayaran kepada para peserta </w:t>
      </w:r>
      <w:r w:rsidR="009E7080">
        <w:rPr>
          <w:rFonts w:ascii="Book Antiqua" w:hAnsi="Book Antiqua"/>
          <w:sz w:val="24"/>
          <w:szCs w:val="24"/>
        </w:rPr>
        <w:t xml:space="preserve">diskusi panel yang </w:t>
      </w:r>
      <w:r>
        <w:rPr>
          <w:rFonts w:ascii="Book Antiqua" w:hAnsi="Book Antiqua"/>
          <w:sz w:val="24"/>
          <w:szCs w:val="24"/>
        </w:rPr>
        <w:t xml:space="preserve">dihadiri oleh peserta tidak kurang dari </w:t>
      </w:r>
      <w:r w:rsidR="009E7080">
        <w:rPr>
          <w:rFonts w:ascii="Book Antiqua" w:hAnsi="Book Antiqua"/>
          <w:sz w:val="24"/>
          <w:szCs w:val="24"/>
        </w:rPr>
        <w:t>80-an</w:t>
      </w:r>
      <w:r>
        <w:rPr>
          <w:rFonts w:ascii="Book Antiqua" w:hAnsi="Book Antiqua"/>
          <w:sz w:val="24"/>
          <w:szCs w:val="24"/>
        </w:rPr>
        <w:t xml:space="preserve"> orang</w:t>
      </w:r>
      <w:r w:rsidR="009E7080">
        <w:rPr>
          <w:rFonts w:ascii="Book Antiqua" w:hAnsi="Book Antiqua"/>
          <w:sz w:val="24"/>
          <w:szCs w:val="24"/>
        </w:rPr>
        <w:t xml:space="preserve"> mahasiswa</w:t>
      </w:r>
      <w:r>
        <w:rPr>
          <w:rFonts w:ascii="Book Antiqua" w:hAnsi="Book Antiqua"/>
          <w:sz w:val="24"/>
          <w:szCs w:val="24"/>
        </w:rPr>
        <w:t>.</w:t>
      </w:r>
    </w:p>
    <w:p w:rsidR="008F7212" w:rsidRDefault="008F7212" w:rsidP="00251ED1">
      <w:pPr>
        <w:pStyle w:val="ListParagraph"/>
        <w:tabs>
          <w:tab w:val="left" w:pos="0"/>
        </w:tabs>
        <w:spacing w:line="360" w:lineRule="auto"/>
        <w:ind w:left="0"/>
        <w:jc w:val="both"/>
        <w:rPr>
          <w:rFonts w:ascii="Book Antiqua" w:hAnsi="Book Antiqua"/>
          <w:sz w:val="24"/>
          <w:szCs w:val="24"/>
        </w:rPr>
      </w:pPr>
    </w:p>
    <w:p w:rsidR="008F7212" w:rsidRDefault="008F7212" w:rsidP="00251ED1">
      <w:pPr>
        <w:pStyle w:val="ListParagraph"/>
        <w:tabs>
          <w:tab w:val="left" w:pos="0"/>
        </w:tabs>
        <w:spacing w:line="360" w:lineRule="auto"/>
        <w:ind w:left="0"/>
        <w:jc w:val="both"/>
        <w:rPr>
          <w:rFonts w:ascii="Book Antiqua" w:hAnsi="Book Antiqua"/>
          <w:sz w:val="24"/>
          <w:szCs w:val="24"/>
        </w:rPr>
      </w:pPr>
    </w:p>
    <w:p w:rsidR="009E7080" w:rsidRDefault="009E7080" w:rsidP="00251ED1">
      <w:pPr>
        <w:pStyle w:val="ListParagraph"/>
        <w:tabs>
          <w:tab w:val="left" w:pos="0"/>
        </w:tabs>
        <w:spacing w:line="360" w:lineRule="auto"/>
        <w:ind w:left="0"/>
        <w:jc w:val="both"/>
        <w:rPr>
          <w:rFonts w:ascii="Book Antiqua" w:hAnsi="Book Antiqua"/>
          <w:sz w:val="24"/>
          <w:szCs w:val="24"/>
        </w:rPr>
      </w:pPr>
    </w:p>
    <w:p w:rsidR="009E7080" w:rsidRDefault="009E7080" w:rsidP="00251ED1">
      <w:pPr>
        <w:pStyle w:val="ListParagraph"/>
        <w:tabs>
          <w:tab w:val="left" w:pos="0"/>
        </w:tabs>
        <w:spacing w:line="360" w:lineRule="auto"/>
        <w:ind w:left="0"/>
        <w:jc w:val="both"/>
        <w:rPr>
          <w:rFonts w:ascii="Book Antiqua" w:hAnsi="Book Antiqua"/>
          <w:sz w:val="24"/>
          <w:szCs w:val="24"/>
        </w:rPr>
      </w:pPr>
    </w:p>
    <w:p w:rsidR="00F52D9F" w:rsidRPr="008F7212" w:rsidRDefault="00F52D9F" w:rsidP="00251ED1">
      <w:pPr>
        <w:pStyle w:val="ListParagraph"/>
        <w:tabs>
          <w:tab w:val="left" w:pos="0"/>
        </w:tabs>
        <w:spacing w:line="360" w:lineRule="auto"/>
        <w:ind w:left="0"/>
        <w:jc w:val="both"/>
        <w:rPr>
          <w:rFonts w:ascii="Book Antiqua" w:hAnsi="Book Antiqua"/>
          <w:b/>
          <w:bCs/>
          <w:sz w:val="24"/>
          <w:szCs w:val="24"/>
        </w:rPr>
      </w:pPr>
      <w:r w:rsidRPr="008F7212">
        <w:rPr>
          <w:rFonts w:ascii="Book Antiqua" w:hAnsi="Book Antiqua"/>
          <w:b/>
          <w:bCs/>
          <w:sz w:val="24"/>
          <w:szCs w:val="24"/>
        </w:rPr>
        <w:lastRenderedPageBreak/>
        <w:t>BAB IV</w:t>
      </w:r>
      <w:r w:rsidR="008F7212" w:rsidRPr="008F7212">
        <w:rPr>
          <w:rFonts w:ascii="Book Antiqua" w:hAnsi="Book Antiqua"/>
          <w:b/>
          <w:bCs/>
          <w:sz w:val="24"/>
          <w:szCs w:val="24"/>
        </w:rPr>
        <w:t xml:space="preserve">                                                                                                                         </w:t>
      </w:r>
      <w:r w:rsidRPr="008F7212">
        <w:rPr>
          <w:rFonts w:ascii="Book Antiqua" w:hAnsi="Book Antiqua"/>
          <w:b/>
          <w:bCs/>
          <w:sz w:val="24"/>
          <w:szCs w:val="24"/>
        </w:rPr>
        <w:t xml:space="preserve"> EVALUASI PENYELENGGARAAN</w:t>
      </w:r>
    </w:p>
    <w:p w:rsidR="008F7212" w:rsidRPr="00D917A6" w:rsidRDefault="008F7212" w:rsidP="00251ED1">
      <w:pPr>
        <w:pStyle w:val="ListParagraph"/>
        <w:tabs>
          <w:tab w:val="left" w:pos="0"/>
        </w:tabs>
        <w:spacing w:line="360" w:lineRule="auto"/>
        <w:ind w:left="0"/>
        <w:jc w:val="both"/>
        <w:rPr>
          <w:rFonts w:ascii="Book Antiqua" w:hAnsi="Book Antiqua"/>
          <w:sz w:val="24"/>
          <w:szCs w:val="24"/>
        </w:rPr>
      </w:pPr>
    </w:p>
    <w:p w:rsidR="00F52D9F" w:rsidRPr="00BA0113" w:rsidRDefault="00F52D9F" w:rsidP="00251ED1">
      <w:pPr>
        <w:pStyle w:val="ListParagraph"/>
        <w:numPr>
          <w:ilvl w:val="0"/>
          <w:numId w:val="4"/>
        </w:numPr>
        <w:tabs>
          <w:tab w:val="left" w:pos="0"/>
        </w:tabs>
        <w:spacing w:line="360" w:lineRule="auto"/>
        <w:ind w:left="284" w:hanging="284"/>
        <w:jc w:val="both"/>
        <w:rPr>
          <w:rFonts w:ascii="Book Antiqua" w:hAnsi="Book Antiqua"/>
          <w:b/>
          <w:bCs/>
          <w:i/>
          <w:iCs/>
          <w:sz w:val="24"/>
          <w:szCs w:val="24"/>
        </w:rPr>
      </w:pPr>
      <w:r w:rsidRPr="00BA0113">
        <w:rPr>
          <w:rFonts w:ascii="Book Antiqua" w:hAnsi="Book Antiqua"/>
          <w:b/>
          <w:bCs/>
          <w:i/>
          <w:iCs/>
          <w:sz w:val="24"/>
          <w:szCs w:val="24"/>
        </w:rPr>
        <w:t>Proses Pelaksanaan Kegiatan</w:t>
      </w:r>
    </w:p>
    <w:p w:rsidR="00F52D9F" w:rsidRPr="00D917A6" w:rsidRDefault="00F52D9F" w:rsidP="00251ED1">
      <w:pPr>
        <w:pStyle w:val="ListParagraph"/>
        <w:tabs>
          <w:tab w:val="left" w:pos="0"/>
        </w:tabs>
        <w:spacing w:line="360" w:lineRule="auto"/>
        <w:ind w:left="0"/>
        <w:jc w:val="both"/>
        <w:rPr>
          <w:rFonts w:ascii="Book Antiqua" w:hAnsi="Book Antiqua"/>
          <w:sz w:val="24"/>
          <w:szCs w:val="24"/>
        </w:rPr>
      </w:pPr>
      <w:r>
        <w:rPr>
          <w:rFonts w:ascii="Book Antiqua" w:hAnsi="Book Antiqua"/>
          <w:sz w:val="24"/>
          <w:szCs w:val="24"/>
        </w:rPr>
        <w:tab/>
      </w:r>
      <w:r w:rsidR="00D43493">
        <w:rPr>
          <w:rFonts w:ascii="Book Antiqua" w:hAnsi="Book Antiqua"/>
          <w:sz w:val="24"/>
          <w:szCs w:val="24"/>
        </w:rPr>
        <w:t>Diskusi panel</w:t>
      </w:r>
      <w:r>
        <w:rPr>
          <w:rFonts w:ascii="Book Antiqua" w:hAnsi="Book Antiqua"/>
          <w:sz w:val="24"/>
          <w:szCs w:val="24"/>
        </w:rPr>
        <w:t xml:space="preserve"> ini berjalan dengan lancar, sekalipun terdapat kekurangan tehnis</w:t>
      </w:r>
      <w:r w:rsidR="00D43493">
        <w:rPr>
          <w:rFonts w:ascii="Book Antiqua" w:hAnsi="Book Antiqua"/>
          <w:sz w:val="24"/>
          <w:szCs w:val="24"/>
        </w:rPr>
        <w:t xml:space="preserve">. </w:t>
      </w:r>
      <w:r>
        <w:rPr>
          <w:rFonts w:ascii="Book Antiqua" w:hAnsi="Book Antiqua"/>
          <w:sz w:val="24"/>
          <w:szCs w:val="24"/>
        </w:rPr>
        <w:t xml:space="preserve">Sekalipun pelaksanaan </w:t>
      </w:r>
      <w:r w:rsidR="00D43493">
        <w:rPr>
          <w:rFonts w:ascii="Book Antiqua" w:hAnsi="Book Antiqua"/>
          <w:sz w:val="24"/>
          <w:szCs w:val="24"/>
        </w:rPr>
        <w:t>diskusi panel</w:t>
      </w:r>
      <w:r>
        <w:rPr>
          <w:rFonts w:ascii="Book Antiqua" w:hAnsi="Book Antiqua"/>
          <w:sz w:val="24"/>
          <w:szCs w:val="24"/>
        </w:rPr>
        <w:t xml:space="preserve"> tersebut mengalami kendala tehnis, namun </w:t>
      </w:r>
      <w:r w:rsidR="00D43493">
        <w:rPr>
          <w:rFonts w:ascii="Book Antiqua" w:hAnsi="Book Antiqua"/>
          <w:sz w:val="24"/>
          <w:szCs w:val="24"/>
        </w:rPr>
        <w:t xml:space="preserve">secara umum </w:t>
      </w:r>
      <w:r>
        <w:rPr>
          <w:rFonts w:ascii="Book Antiqua" w:hAnsi="Book Antiqua"/>
          <w:sz w:val="24"/>
          <w:szCs w:val="24"/>
        </w:rPr>
        <w:t xml:space="preserve">panitia dapat mengatasi, sehingga pelaksanaan </w:t>
      </w:r>
      <w:r w:rsidR="00D43493">
        <w:rPr>
          <w:rFonts w:ascii="Book Antiqua" w:hAnsi="Book Antiqua"/>
          <w:sz w:val="24"/>
          <w:szCs w:val="24"/>
        </w:rPr>
        <w:t>diskusi panel</w:t>
      </w:r>
      <w:r>
        <w:rPr>
          <w:rFonts w:ascii="Book Antiqua" w:hAnsi="Book Antiqua"/>
          <w:sz w:val="24"/>
          <w:szCs w:val="24"/>
        </w:rPr>
        <w:t xml:space="preserve"> akhirnya berjalan dengan lancar bahkan antusias yang diperlihatkan oleh para peserta sangat bagus yang dibuktikan dengan banyaknya partisipasi dosen dan mahasiswa yang mengajukan pertanyaan-pertanyaan kritis kepada nara sumber dari Amerika dan Austalia. </w:t>
      </w:r>
    </w:p>
    <w:p w:rsidR="00F52D9F" w:rsidRPr="00BA0113" w:rsidRDefault="00F52D9F" w:rsidP="00251ED1">
      <w:pPr>
        <w:pStyle w:val="ListParagraph"/>
        <w:numPr>
          <w:ilvl w:val="0"/>
          <w:numId w:val="4"/>
        </w:numPr>
        <w:tabs>
          <w:tab w:val="left" w:pos="0"/>
        </w:tabs>
        <w:spacing w:line="360" w:lineRule="auto"/>
        <w:ind w:left="284" w:hanging="284"/>
        <w:jc w:val="both"/>
        <w:rPr>
          <w:rFonts w:ascii="Book Antiqua" w:hAnsi="Book Antiqua"/>
          <w:b/>
          <w:bCs/>
          <w:i/>
          <w:iCs/>
          <w:sz w:val="24"/>
          <w:szCs w:val="24"/>
        </w:rPr>
      </w:pPr>
      <w:r w:rsidRPr="00BA0113">
        <w:rPr>
          <w:rFonts w:ascii="Book Antiqua" w:hAnsi="Book Antiqua"/>
          <w:b/>
          <w:bCs/>
          <w:i/>
          <w:iCs/>
          <w:sz w:val="24"/>
          <w:szCs w:val="24"/>
        </w:rPr>
        <w:t xml:space="preserve">Sarana dan </w:t>
      </w:r>
      <w:r w:rsidR="008F7212">
        <w:rPr>
          <w:rFonts w:ascii="Book Antiqua" w:hAnsi="Book Antiqua"/>
          <w:b/>
          <w:bCs/>
          <w:i/>
          <w:iCs/>
          <w:sz w:val="24"/>
          <w:szCs w:val="24"/>
        </w:rPr>
        <w:t>P</w:t>
      </w:r>
      <w:r w:rsidRPr="00BA0113">
        <w:rPr>
          <w:rFonts w:ascii="Book Antiqua" w:hAnsi="Book Antiqua"/>
          <w:b/>
          <w:bCs/>
          <w:i/>
          <w:iCs/>
          <w:sz w:val="24"/>
          <w:szCs w:val="24"/>
        </w:rPr>
        <w:t>rasarana Kegiatan</w:t>
      </w:r>
    </w:p>
    <w:p w:rsidR="00F52D9F" w:rsidRPr="00D917A6" w:rsidRDefault="00F52D9F" w:rsidP="00251ED1">
      <w:pPr>
        <w:pStyle w:val="ListParagraph"/>
        <w:tabs>
          <w:tab w:val="left" w:pos="0"/>
        </w:tabs>
        <w:spacing w:line="360" w:lineRule="auto"/>
        <w:ind w:left="0"/>
        <w:jc w:val="both"/>
        <w:rPr>
          <w:rFonts w:ascii="Book Antiqua" w:hAnsi="Book Antiqua"/>
          <w:sz w:val="24"/>
          <w:szCs w:val="24"/>
        </w:rPr>
      </w:pPr>
      <w:r>
        <w:rPr>
          <w:rFonts w:ascii="Book Antiqua" w:hAnsi="Book Antiqua"/>
          <w:sz w:val="24"/>
          <w:szCs w:val="24"/>
        </w:rPr>
        <w:tab/>
        <w:t xml:space="preserve">Sarana dan prasarana yang digunakan dalam seminar internasional ini terdiri dari fasilitas </w:t>
      </w:r>
      <w:r w:rsidR="00D43493">
        <w:rPr>
          <w:rFonts w:ascii="Book Antiqua" w:hAnsi="Book Antiqua"/>
          <w:sz w:val="24"/>
          <w:szCs w:val="24"/>
        </w:rPr>
        <w:t xml:space="preserve">ruangan LT </w:t>
      </w:r>
      <w:r>
        <w:rPr>
          <w:rFonts w:ascii="Book Antiqua" w:hAnsi="Book Antiqua"/>
          <w:sz w:val="24"/>
          <w:szCs w:val="24"/>
        </w:rPr>
        <w:t>yang terdiri dari kursi perserta, kursi dan meja nara sumber  meja, LCD untuk slide nara sumber, sound simtem, AC, toilet</w:t>
      </w:r>
      <w:r w:rsidR="00D43493">
        <w:rPr>
          <w:rFonts w:ascii="Book Antiqua" w:hAnsi="Book Antiqua"/>
          <w:sz w:val="24"/>
          <w:szCs w:val="24"/>
        </w:rPr>
        <w:t>.</w:t>
      </w:r>
    </w:p>
    <w:p w:rsidR="00F52D9F" w:rsidRPr="00BA0113" w:rsidRDefault="00F52D9F" w:rsidP="00251ED1">
      <w:pPr>
        <w:pStyle w:val="ListParagraph"/>
        <w:numPr>
          <w:ilvl w:val="0"/>
          <w:numId w:val="4"/>
        </w:numPr>
        <w:tabs>
          <w:tab w:val="left" w:pos="0"/>
        </w:tabs>
        <w:spacing w:line="360" w:lineRule="auto"/>
        <w:ind w:left="284" w:hanging="284"/>
        <w:jc w:val="both"/>
        <w:rPr>
          <w:rFonts w:ascii="Book Antiqua" w:hAnsi="Book Antiqua"/>
          <w:b/>
          <w:bCs/>
          <w:i/>
          <w:iCs/>
          <w:sz w:val="24"/>
          <w:szCs w:val="24"/>
        </w:rPr>
      </w:pPr>
      <w:r w:rsidRPr="00BA0113">
        <w:rPr>
          <w:rFonts w:ascii="Book Antiqua" w:hAnsi="Book Antiqua"/>
          <w:b/>
          <w:bCs/>
          <w:i/>
          <w:iCs/>
          <w:sz w:val="24"/>
          <w:szCs w:val="24"/>
        </w:rPr>
        <w:t>Penggunaan Dana</w:t>
      </w:r>
    </w:p>
    <w:p w:rsidR="00F52D9F" w:rsidRPr="00546B0C" w:rsidRDefault="00F52D9F" w:rsidP="00251ED1">
      <w:pPr>
        <w:pStyle w:val="ListParagraph"/>
        <w:tabs>
          <w:tab w:val="left" w:pos="0"/>
        </w:tabs>
        <w:spacing w:line="360" w:lineRule="auto"/>
        <w:ind w:left="0"/>
        <w:jc w:val="both"/>
        <w:rPr>
          <w:rFonts w:ascii="Book Antiqua" w:hAnsi="Book Antiqua"/>
          <w:sz w:val="24"/>
          <w:szCs w:val="24"/>
        </w:rPr>
      </w:pPr>
      <w:r w:rsidRPr="00546B0C">
        <w:rPr>
          <w:rFonts w:ascii="Book Antiqua" w:hAnsi="Book Antiqua"/>
          <w:sz w:val="24"/>
          <w:szCs w:val="24"/>
        </w:rPr>
        <w:tab/>
        <w:t xml:space="preserve">Dana yang digunakan dalam semiar internasional ini </w:t>
      </w:r>
      <w:r w:rsidR="00546B0C">
        <w:rPr>
          <w:rFonts w:ascii="Book Antiqua" w:hAnsi="Book Antiqua"/>
          <w:sz w:val="24"/>
          <w:szCs w:val="24"/>
        </w:rPr>
        <w:t xml:space="preserve">adalah dana </w:t>
      </w:r>
      <w:r w:rsidR="00546B0C" w:rsidRPr="00546B0C">
        <w:rPr>
          <w:rFonts w:ascii="Book Antiqua" w:hAnsi="Book Antiqua"/>
          <w:sz w:val="24"/>
          <w:szCs w:val="24"/>
        </w:rPr>
        <w:t xml:space="preserve">BOPTN </w:t>
      </w:r>
      <w:r w:rsidR="00546B0C">
        <w:rPr>
          <w:rFonts w:ascii="Book Antiqua" w:hAnsi="Book Antiqua"/>
          <w:sz w:val="24"/>
          <w:szCs w:val="24"/>
        </w:rPr>
        <w:t>yang d</w:t>
      </w:r>
      <w:r w:rsidR="008546D7" w:rsidRPr="00546B0C">
        <w:rPr>
          <w:rFonts w:ascii="Book Antiqua" w:hAnsi="Book Antiqua"/>
          <w:sz w:val="24"/>
          <w:szCs w:val="24"/>
        </w:rPr>
        <w:t xml:space="preserve">itangani langsung oleh PUMK Fakultas Syariah dan Hukum </w:t>
      </w:r>
    </w:p>
    <w:p w:rsidR="00546B0C" w:rsidRDefault="00546B0C" w:rsidP="00251ED1">
      <w:pPr>
        <w:pStyle w:val="ListParagraph"/>
        <w:spacing w:line="360" w:lineRule="auto"/>
        <w:ind w:left="0"/>
        <w:jc w:val="both"/>
        <w:rPr>
          <w:rFonts w:ascii="Book Antiqua" w:hAnsi="Book Antiqua"/>
          <w:b/>
          <w:bCs/>
          <w:sz w:val="24"/>
          <w:szCs w:val="24"/>
        </w:rPr>
      </w:pPr>
    </w:p>
    <w:p w:rsidR="00546B0C" w:rsidRDefault="00546B0C" w:rsidP="00251ED1">
      <w:pPr>
        <w:pStyle w:val="ListParagraph"/>
        <w:spacing w:line="360" w:lineRule="auto"/>
        <w:ind w:left="0"/>
        <w:jc w:val="both"/>
        <w:rPr>
          <w:rFonts w:ascii="Book Antiqua" w:hAnsi="Book Antiqua"/>
          <w:b/>
          <w:bCs/>
          <w:sz w:val="24"/>
          <w:szCs w:val="24"/>
        </w:rPr>
      </w:pPr>
    </w:p>
    <w:p w:rsidR="00546B0C" w:rsidRDefault="00546B0C" w:rsidP="00251ED1">
      <w:pPr>
        <w:pStyle w:val="ListParagraph"/>
        <w:spacing w:line="360" w:lineRule="auto"/>
        <w:ind w:left="0"/>
        <w:jc w:val="both"/>
        <w:rPr>
          <w:rFonts w:ascii="Book Antiqua" w:hAnsi="Book Antiqua"/>
          <w:b/>
          <w:bCs/>
          <w:sz w:val="24"/>
          <w:szCs w:val="24"/>
        </w:rPr>
      </w:pPr>
    </w:p>
    <w:p w:rsidR="00546B0C" w:rsidRDefault="00546B0C" w:rsidP="00251ED1">
      <w:pPr>
        <w:pStyle w:val="ListParagraph"/>
        <w:spacing w:line="360" w:lineRule="auto"/>
        <w:ind w:left="0"/>
        <w:jc w:val="both"/>
        <w:rPr>
          <w:rFonts w:ascii="Book Antiqua" w:hAnsi="Book Antiqua"/>
          <w:b/>
          <w:bCs/>
          <w:sz w:val="24"/>
          <w:szCs w:val="24"/>
        </w:rPr>
      </w:pPr>
    </w:p>
    <w:p w:rsidR="00546B0C" w:rsidRDefault="00546B0C" w:rsidP="00251ED1">
      <w:pPr>
        <w:pStyle w:val="ListParagraph"/>
        <w:spacing w:line="360" w:lineRule="auto"/>
        <w:ind w:left="0"/>
        <w:jc w:val="both"/>
        <w:rPr>
          <w:rFonts w:ascii="Book Antiqua" w:hAnsi="Book Antiqua"/>
          <w:b/>
          <w:bCs/>
          <w:sz w:val="24"/>
          <w:szCs w:val="24"/>
        </w:rPr>
      </w:pPr>
    </w:p>
    <w:p w:rsidR="00546B0C" w:rsidRDefault="00546B0C" w:rsidP="00251ED1">
      <w:pPr>
        <w:pStyle w:val="ListParagraph"/>
        <w:spacing w:line="360" w:lineRule="auto"/>
        <w:ind w:left="0"/>
        <w:jc w:val="both"/>
        <w:rPr>
          <w:rFonts w:ascii="Book Antiqua" w:hAnsi="Book Antiqua"/>
          <w:b/>
          <w:bCs/>
          <w:sz w:val="24"/>
          <w:szCs w:val="24"/>
        </w:rPr>
      </w:pPr>
    </w:p>
    <w:p w:rsidR="00546B0C" w:rsidRDefault="00546B0C" w:rsidP="00251ED1">
      <w:pPr>
        <w:pStyle w:val="ListParagraph"/>
        <w:spacing w:line="360" w:lineRule="auto"/>
        <w:ind w:left="0"/>
        <w:jc w:val="both"/>
        <w:rPr>
          <w:rFonts w:ascii="Book Antiqua" w:hAnsi="Book Antiqua"/>
          <w:b/>
          <w:bCs/>
          <w:sz w:val="24"/>
          <w:szCs w:val="24"/>
        </w:rPr>
      </w:pPr>
    </w:p>
    <w:p w:rsidR="00546B0C" w:rsidRDefault="00546B0C" w:rsidP="00251ED1">
      <w:pPr>
        <w:pStyle w:val="ListParagraph"/>
        <w:spacing w:line="360" w:lineRule="auto"/>
        <w:ind w:left="0"/>
        <w:jc w:val="both"/>
        <w:rPr>
          <w:rFonts w:ascii="Book Antiqua" w:hAnsi="Book Antiqua"/>
          <w:b/>
          <w:bCs/>
          <w:sz w:val="24"/>
          <w:szCs w:val="24"/>
        </w:rPr>
      </w:pPr>
    </w:p>
    <w:p w:rsidR="00F52D9F" w:rsidRPr="008F7212" w:rsidRDefault="00546B0C" w:rsidP="00251ED1">
      <w:pPr>
        <w:pStyle w:val="ListParagraph"/>
        <w:spacing w:line="360" w:lineRule="auto"/>
        <w:ind w:left="0"/>
        <w:jc w:val="both"/>
        <w:rPr>
          <w:rFonts w:ascii="Book Antiqua" w:hAnsi="Book Antiqua"/>
          <w:b/>
          <w:bCs/>
          <w:sz w:val="24"/>
          <w:szCs w:val="24"/>
        </w:rPr>
      </w:pPr>
      <w:r>
        <w:rPr>
          <w:rFonts w:ascii="Book Antiqua" w:hAnsi="Book Antiqua"/>
          <w:b/>
          <w:bCs/>
          <w:sz w:val="24"/>
          <w:szCs w:val="24"/>
        </w:rPr>
        <w:lastRenderedPageBreak/>
        <w:t>B</w:t>
      </w:r>
      <w:r w:rsidR="00F52D9F" w:rsidRPr="008F7212">
        <w:rPr>
          <w:rFonts w:ascii="Book Antiqua" w:hAnsi="Book Antiqua"/>
          <w:b/>
          <w:bCs/>
          <w:sz w:val="24"/>
          <w:szCs w:val="24"/>
        </w:rPr>
        <w:t>AB V</w:t>
      </w:r>
      <w:r w:rsidR="008F7212" w:rsidRPr="008F7212">
        <w:rPr>
          <w:rFonts w:ascii="Book Antiqua" w:hAnsi="Book Antiqua"/>
          <w:b/>
          <w:bCs/>
          <w:sz w:val="24"/>
          <w:szCs w:val="24"/>
        </w:rPr>
        <w:t xml:space="preserve">                                                                                                                       </w:t>
      </w:r>
      <w:r w:rsidR="00F52D9F" w:rsidRPr="008F7212">
        <w:rPr>
          <w:rFonts w:ascii="Book Antiqua" w:hAnsi="Book Antiqua"/>
          <w:b/>
          <w:bCs/>
          <w:sz w:val="24"/>
          <w:szCs w:val="24"/>
        </w:rPr>
        <w:t xml:space="preserve"> PENUTUP</w:t>
      </w:r>
    </w:p>
    <w:p w:rsidR="008F7212" w:rsidRDefault="008F7212" w:rsidP="00251ED1">
      <w:pPr>
        <w:pStyle w:val="ListParagraph"/>
        <w:spacing w:line="360" w:lineRule="auto"/>
        <w:ind w:left="0"/>
        <w:jc w:val="both"/>
        <w:rPr>
          <w:rFonts w:ascii="Book Antiqua" w:hAnsi="Book Antiqua"/>
          <w:sz w:val="24"/>
          <w:szCs w:val="24"/>
        </w:rPr>
      </w:pPr>
    </w:p>
    <w:p w:rsidR="00F52D9F" w:rsidRPr="00BA0113" w:rsidRDefault="00F52D9F" w:rsidP="00251ED1">
      <w:pPr>
        <w:pStyle w:val="ListParagraph"/>
        <w:numPr>
          <w:ilvl w:val="0"/>
          <w:numId w:val="5"/>
        </w:numPr>
        <w:tabs>
          <w:tab w:val="left" w:pos="0"/>
        </w:tabs>
        <w:spacing w:line="360" w:lineRule="auto"/>
        <w:ind w:left="284" w:hanging="284"/>
        <w:jc w:val="both"/>
        <w:rPr>
          <w:rFonts w:ascii="Book Antiqua" w:hAnsi="Book Antiqua"/>
          <w:b/>
          <w:bCs/>
          <w:i/>
          <w:iCs/>
          <w:sz w:val="24"/>
          <w:szCs w:val="24"/>
        </w:rPr>
      </w:pPr>
      <w:r w:rsidRPr="00BA0113">
        <w:rPr>
          <w:rFonts w:ascii="Book Antiqua" w:hAnsi="Book Antiqua"/>
          <w:b/>
          <w:bCs/>
          <w:i/>
          <w:iCs/>
          <w:sz w:val="24"/>
          <w:szCs w:val="24"/>
        </w:rPr>
        <w:t>Kesimpulan</w:t>
      </w:r>
    </w:p>
    <w:p w:rsidR="00F52D9F" w:rsidRDefault="00F52D9F" w:rsidP="00251ED1">
      <w:pPr>
        <w:pStyle w:val="ListParagraph"/>
        <w:tabs>
          <w:tab w:val="left" w:pos="0"/>
        </w:tabs>
        <w:spacing w:line="360" w:lineRule="auto"/>
        <w:ind w:left="0"/>
        <w:jc w:val="both"/>
        <w:rPr>
          <w:rFonts w:ascii="Book Antiqua" w:hAnsi="Book Antiqua"/>
          <w:sz w:val="24"/>
          <w:szCs w:val="24"/>
        </w:rPr>
      </w:pPr>
      <w:r>
        <w:rPr>
          <w:rFonts w:ascii="Book Antiqua" w:hAnsi="Book Antiqua"/>
          <w:sz w:val="24"/>
          <w:szCs w:val="24"/>
        </w:rPr>
        <w:tab/>
        <w:t xml:space="preserve">Hal-hal yang dapat disimpulkan dalam pelaksanaan </w:t>
      </w:r>
      <w:r w:rsidR="00D43493">
        <w:rPr>
          <w:rFonts w:ascii="Book Antiqua" w:hAnsi="Book Antiqua"/>
          <w:sz w:val="24"/>
          <w:szCs w:val="24"/>
        </w:rPr>
        <w:t>diskuisi panel</w:t>
      </w:r>
      <w:r>
        <w:rPr>
          <w:rFonts w:ascii="Book Antiqua" w:hAnsi="Book Antiqua"/>
          <w:sz w:val="24"/>
          <w:szCs w:val="24"/>
        </w:rPr>
        <w:t xml:space="preserve"> yang dilaksanakan oleh jurusan perbandingan mazhab dan hukum pada hari </w:t>
      </w:r>
      <w:r w:rsidR="00D43493">
        <w:rPr>
          <w:rFonts w:ascii="Book Antiqua" w:hAnsi="Book Antiqua"/>
          <w:sz w:val="24"/>
          <w:szCs w:val="24"/>
        </w:rPr>
        <w:t>Kamis</w:t>
      </w:r>
      <w:r>
        <w:rPr>
          <w:rFonts w:ascii="Book Antiqua" w:hAnsi="Book Antiqua"/>
          <w:sz w:val="24"/>
          <w:szCs w:val="24"/>
        </w:rPr>
        <w:t xml:space="preserve"> adalah sebagai berikut;</w:t>
      </w:r>
    </w:p>
    <w:p w:rsidR="00F52D9F" w:rsidRDefault="00F52D9F" w:rsidP="00251ED1">
      <w:pPr>
        <w:pStyle w:val="ListParagraph"/>
        <w:numPr>
          <w:ilvl w:val="0"/>
          <w:numId w:val="8"/>
        </w:numPr>
        <w:tabs>
          <w:tab w:val="left" w:pos="0"/>
        </w:tabs>
        <w:spacing w:line="360" w:lineRule="auto"/>
        <w:jc w:val="both"/>
        <w:rPr>
          <w:rFonts w:ascii="Book Antiqua" w:hAnsi="Book Antiqua"/>
          <w:sz w:val="24"/>
          <w:szCs w:val="24"/>
        </w:rPr>
      </w:pPr>
      <w:r>
        <w:rPr>
          <w:rFonts w:ascii="Book Antiqua" w:hAnsi="Book Antiqua"/>
          <w:sz w:val="24"/>
          <w:szCs w:val="24"/>
        </w:rPr>
        <w:t xml:space="preserve">Pelaksanaan </w:t>
      </w:r>
      <w:r w:rsidR="00D43493">
        <w:rPr>
          <w:rFonts w:ascii="Book Antiqua" w:hAnsi="Book Antiqua"/>
          <w:sz w:val="24"/>
          <w:szCs w:val="24"/>
        </w:rPr>
        <w:t xml:space="preserve">diskusi panel </w:t>
      </w:r>
      <w:r>
        <w:rPr>
          <w:rFonts w:ascii="Book Antiqua" w:hAnsi="Book Antiqua"/>
          <w:sz w:val="24"/>
          <w:szCs w:val="24"/>
        </w:rPr>
        <w:t>berjalan dengan lancar</w:t>
      </w:r>
    </w:p>
    <w:p w:rsidR="00F52D9F" w:rsidRPr="00D43493" w:rsidRDefault="00F52D9F" w:rsidP="00251ED1">
      <w:pPr>
        <w:pStyle w:val="ListParagraph"/>
        <w:numPr>
          <w:ilvl w:val="0"/>
          <w:numId w:val="8"/>
        </w:numPr>
        <w:tabs>
          <w:tab w:val="left" w:pos="0"/>
        </w:tabs>
        <w:spacing w:line="360" w:lineRule="auto"/>
        <w:jc w:val="both"/>
        <w:rPr>
          <w:rFonts w:ascii="Book Antiqua" w:hAnsi="Book Antiqua"/>
          <w:sz w:val="24"/>
          <w:szCs w:val="24"/>
        </w:rPr>
      </w:pPr>
      <w:r w:rsidRPr="00D43493">
        <w:rPr>
          <w:rFonts w:ascii="Book Antiqua" w:hAnsi="Book Antiqua"/>
          <w:sz w:val="24"/>
          <w:szCs w:val="24"/>
        </w:rPr>
        <w:t xml:space="preserve">Nara sumber yang diundang dalam </w:t>
      </w:r>
      <w:r w:rsidR="00D43493" w:rsidRPr="00D43493">
        <w:rPr>
          <w:rFonts w:ascii="Book Antiqua" w:hAnsi="Book Antiqua"/>
          <w:sz w:val="24"/>
          <w:szCs w:val="24"/>
        </w:rPr>
        <w:t>diskusi panel</w:t>
      </w:r>
      <w:r w:rsidRPr="00D43493">
        <w:rPr>
          <w:rFonts w:ascii="Book Antiqua" w:hAnsi="Book Antiqua"/>
          <w:sz w:val="24"/>
          <w:szCs w:val="24"/>
        </w:rPr>
        <w:t xml:space="preserve"> berasal dari </w:t>
      </w:r>
      <w:r w:rsidR="00D43493" w:rsidRPr="00D43493">
        <w:rPr>
          <w:rFonts w:ascii="Book Antiqua" w:hAnsi="Book Antiqua"/>
          <w:sz w:val="24"/>
          <w:szCs w:val="24"/>
        </w:rPr>
        <w:t xml:space="preserve">tokoh-tokoh ormas </w:t>
      </w:r>
      <w:r w:rsidR="00D43493">
        <w:rPr>
          <w:rFonts w:ascii="Book Antiqua" w:hAnsi="Book Antiqua"/>
          <w:sz w:val="24"/>
          <w:szCs w:val="24"/>
        </w:rPr>
        <w:t>I</w:t>
      </w:r>
      <w:r w:rsidR="00D43493" w:rsidRPr="00D43493">
        <w:rPr>
          <w:rFonts w:ascii="Book Antiqua" w:hAnsi="Book Antiqua"/>
          <w:sz w:val="24"/>
          <w:szCs w:val="24"/>
        </w:rPr>
        <w:t>slam di S</w:t>
      </w:r>
      <w:r w:rsidR="00D43493">
        <w:rPr>
          <w:rFonts w:ascii="Book Antiqua" w:hAnsi="Book Antiqua"/>
          <w:sz w:val="24"/>
          <w:szCs w:val="24"/>
        </w:rPr>
        <w:t>u</w:t>
      </w:r>
      <w:r w:rsidR="00D43493" w:rsidRPr="00D43493">
        <w:rPr>
          <w:rFonts w:ascii="Book Antiqua" w:hAnsi="Book Antiqua"/>
          <w:sz w:val="24"/>
          <w:szCs w:val="24"/>
        </w:rPr>
        <w:t>l-Sel</w:t>
      </w:r>
    </w:p>
    <w:p w:rsidR="00F52D9F" w:rsidRDefault="00F52D9F" w:rsidP="00251ED1">
      <w:pPr>
        <w:pStyle w:val="ListParagraph"/>
        <w:numPr>
          <w:ilvl w:val="0"/>
          <w:numId w:val="8"/>
        </w:numPr>
        <w:tabs>
          <w:tab w:val="left" w:pos="0"/>
        </w:tabs>
        <w:spacing w:line="360" w:lineRule="auto"/>
        <w:jc w:val="both"/>
        <w:rPr>
          <w:rFonts w:ascii="Book Antiqua" w:hAnsi="Book Antiqua"/>
          <w:sz w:val="24"/>
          <w:szCs w:val="24"/>
        </w:rPr>
      </w:pPr>
      <w:r w:rsidRPr="00D43493">
        <w:rPr>
          <w:rFonts w:ascii="Book Antiqua" w:hAnsi="Book Antiqua"/>
          <w:sz w:val="24"/>
          <w:szCs w:val="24"/>
        </w:rPr>
        <w:t xml:space="preserve">Para peserta </w:t>
      </w:r>
      <w:r w:rsidR="00D43493">
        <w:rPr>
          <w:rFonts w:ascii="Book Antiqua" w:hAnsi="Book Antiqua"/>
          <w:sz w:val="24"/>
          <w:szCs w:val="24"/>
        </w:rPr>
        <w:t>diskusi panel diikuti oleh mahasiswa jurusan perbandingan mazhab dan hukum Fakultas Syariah dan Hukum UIN Alauddin.</w:t>
      </w:r>
    </w:p>
    <w:p w:rsidR="00F52D9F" w:rsidRDefault="00F52D9F" w:rsidP="00251ED1">
      <w:pPr>
        <w:pStyle w:val="ListParagraph"/>
        <w:numPr>
          <w:ilvl w:val="0"/>
          <w:numId w:val="8"/>
        </w:numPr>
        <w:tabs>
          <w:tab w:val="left" w:pos="0"/>
        </w:tabs>
        <w:spacing w:line="360" w:lineRule="auto"/>
        <w:jc w:val="both"/>
        <w:rPr>
          <w:rFonts w:ascii="Book Antiqua" w:hAnsi="Book Antiqua"/>
          <w:sz w:val="24"/>
          <w:szCs w:val="24"/>
        </w:rPr>
      </w:pPr>
      <w:r>
        <w:rPr>
          <w:rFonts w:ascii="Book Antiqua" w:hAnsi="Book Antiqua"/>
          <w:sz w:val="24"/>
          <w:szCs w:val="24"/>
        </w:rPr>
        <w:t xml:space="preserve">Hal-hal yang terkait dengan biaya pelaksanaan </w:t>
      </w:r>
      <w:r w:rsidR="00D43493">
        <w:rPr>
          <w:rFonts w:ascii="Book Antiqua" w:hAnsi="Book Antiqua"/>
          <w:sz w:val="24"/>
          <w:szCs w:val="24"/>
        </w:rPr>
        <w:t>diskusi panel</w:t>
      </w:r>
      <w:r>
        <w:rPr>
          <w:rFonts w:ascii="Book Antiqua" w:hAnsi="Book Antiqua"/>
          <w:sz w:val="24"/>
          <w:szCs w:val="24"/>
        </w:rPr>
        <w:t xml:space="preserve"> yang menggunakan dana BOPTN telah dilaporkan dalam bentuk nota dan kuitansi.</w:t>
      </w:r>
    </w:p>
    <w:p w:rsidR="00F52D9F" w:rsidRPr="00D917A6" w:rsidRDefault="00F52D9F" w:rsidP="00251ED1">
      <w:pPr>
        <w:pStyle w:val="ListParagraph"/>
        <w:numPr>
          <w:ilvl w:val="0"/>
          <w:numId w:val="8"/>
        </w:numPr>
        <w:tabs>
          <w:tab w:val="left" w:pos="0"/>
        </w:tabs>
        <w:spacing w:line="360" w:lineRule="auto"/>
        <w:jc w:val="both"/>
        <w:rPr>
          <w:rFonts w:ascii="Book Antiqua" w:hAnsi="Book Antiqua"/>
          <w:sz w:val="24"/>
          <w:szCs w:val="24"/>
        </w:rPr>
      </w:pPr>
      <w:r>
        <w:rPr>
          <w:rFonts w:ascii="Book Antiqua" w:hAnsi="Book Antiqua"/>
          <w:sz w:val="24"/>
          <w:szCs w:val="24"/>
        </w:rPr>
        <w:t xml:space="preserve">Evaluasi pelaksanaan </w:t>
      </w:r>
      <w:r w:rsidR="00D43493">
        <w:rPr>
          <w:rFonts w:ascii="Book Antiqua" w:hAnsi="Book Antiqua"/>
          <w:sz w:val="24"/>
          <w:szCs w:val="24"/>
        </w:rPr>
        <w:t xml:space="preserve">diskusi panel </w:t>
      </w:r>
      <w:r>
        <w:rPr>
          <w:rFonts w:ascii="Book Antiqua" w:hAnsi="Book Antiqua"/>
          <w:sz w:val="24"/>
          <w:szCs w:val="24"/>
        </w:rPr>
        <w:t xml:space="preserve">dilakukan dalam bentuk rapat evaluasi panita. </w:t>
      </w:r>
    </w:p>
    <w:p w:rsidR="00F52D9F" w:rsidRPr="00BA0113" w:rsidRDefault="00F52D9F" w:rsidP="00251ED1">
      <w:pPr>
        <w:pStyle w:val="ListParagraph"/>
        <w:numPr>
          <w:ilvl w:val="0"/>
          <w:numId w:val="5"/>
        </w:numPr>
        <w:tabs>
          <w:tab w:val="left" w:pos="0"/>
        </w:tabs>
        <w:spacing w:line="360" w:lineRule="auto"/>
        <w:ind w:left="284" w:hanging="284"/>
        <w:jc w:val="both"/>
        <w:rPr>
          <w:rFonts w:ascii="Book Antiqua" w:hAnsi="Book Antiqua"/>
          <w:b/>
          <w:bCs/>
          <w:i/>
          <w:iCs/>
          <w:sz w:val="24"/>
          <w:szCs w:val="24"/>
        </w:rPr>
      </w:pPr>
      <w:r w:rsidRPr="00BA0113">
        <w:rPr>
          <w:rFonts w:ascii="Book Antiqua" w:hAnsi="Book Antiqua"/>
          <w:b/>
          <w:bCs/>
          <w:i/>
          <w:iCs/>
          <w:sz w:val="24"/>
          <w:szCs w:val="24"/>
        </w:rPr>
        <w:t>Saran dan Rekomendasi</w:t>
      </w:r>
    </w:p>
    <w:p w:rsidR="000D77B0" w:rsidRDefault="000D77B0" w:rsidP="00251ED1">
      <w:pPr>
        <w:pStyle w:val="ListParagraph"/>
        <w:tabs>
          <w:tab w:val="left" w:pos="0"/>
        </w:tabs>
        <w:spacing w:line="360" w:lineRule="auto"/>
        <w:ind w:left="284"/>
        <w:jc w:val="both"/>
        <w:rPr>
          <w:rFonts w:ascii="Book Antiqua" w:hAnsi="Book Antiqua"/>
          <w:sz w:val="24"/>
          <w:szCs w:val="24"/>
        </w:rPr>
      </w:pPr>
      <w:r>
        <w:rPr>
          <w:rFonts w:ascii="Book Antiqua" w:hAnsi="Book Antiqua"/>
          <w:sz w:val="24"/>
          <w:szCs w:val="24"/>
        </w:rPr>
        <w:tab/>
        <w:t>Untuk kelancaran yang sama di masa yang akan datang, maka panitia menyarankan beberapa hal, yaitu;</w:t>
      </w:r>
    </w:p>
    <w:p w:rsidR="00F52D9F" w:rsidRDefault="00F52D9F" w:rsidP="00251ED1">
      <w:pPr>
        <w:pStyle w:val="ListParagraph"/>
        <w:numPr>
          <w:ilvl w:val="0"/>
          <w:numId w:val="20"/>
        </w:numPr>
        <w:tabs>
          <w:tab w:val="left" w:pos="0"/>
        </w:tabs>
        <w:spacing w:line="360" w:lineRule="auto"/>
        <w:jc w:val="both"/>
        <w:rPr>
          <w:rFonts w:ascii="Book Antiqua" w:hAnsi="Book Antiqua"/>
          <w:sz w:val="24"/>
          <w:szCs w:val="24"/>
        </w:rPr>
      </w:pPr>
      <w:r>
        <w:rPr>
          <w:rFonts w:ascii="Book Antiqua" w:hAnsi="Book Antiqua"/>
          <w:sz w:val="24"/>
          <w:szCs w:val="24"/>
        </w:rPr>
        <w:tab/>
      </w:r>
      <w:r w:rsidR="000D77B0">
        <w:rPr>
          <w:rFonts w:ascii="Book Antiqua" w:hAnsi="Book Antiqua"/>
          <w:sz w:val="24"/>
          <w:szCs w:val="24"/>
        </w:rPr>
        <w:t xml:space="preserve">Agar pihak </w:t>
      </w:r>
      <w:r w:rsidR="00AB27EC">
        <w:rPr>
          <w:rFonts w:ascii="Book Antiqua" w:hAnsi="Book Antiqua"/>
          <w:sz w:val="24"/>
          <w:szCs w:val="24"/>
        </w:rPr>
        <w:t>fakultas semakin mendukung pelaksanaan diskusi panel yang berbasis ormas Islam.</w:t>
      </w:r>
    </w:p>
    <w:p w:rsidR="000D77B0" w:rsidRDefault="000D77B0" w:rsidP="00251ED1">
      <w:pPr>
        <w:pStyle w:val="ListParagraph"/>
        <w:numPr>
          <w:ilvl w:val="0"/>
          <w:numId w:val="20"/>
        </w:numPr>
        <w:tabs>
          <w:tab w:val="left" w:pos="0"/>
        </w:tabs>
        <w:spacing w:line="360" w:lineRule="auto"/>
        <w:jc w:val="both"/>
        <w:rPr>
          <w:rFonts w:ascii="Book Antiqua" w:hAnsi="Book Antiqua"/>
          <w:sz w:val="24"/>
          <w:szCs w:val="24"/>
        </w:rPr>
      </w:pPr>
      <w:r>
        <w:rPr>
          <w:rFonts w:ascii="Book Antiqua" w:hAnsi="Book Antiqua"/>
          <w:sz w:val="24"/>
          <w:szCs w:val="24"/>
        </w:rPr>
        <w:t xml:space="preserve">Pelaksanaan acara seperti </w:t>
      </w:r>
      <w:r w:rsidR="00AB27EC">
        <w:rPr>
          <w:rFonts w:ascii="Book Antiqua" w:hAnsi="Book Antiqua"/>
          <w:sz w:val="24"/>
          <w:szCs w:val="24"/>
        </w:rPr>
        <w:t xml:space="preserve">diskusi tetap </w:t>
      </w:r>
      <w:r>
        <w:rPr>
          <w:rFonts w:ascii="Book Antiqua" w:hAnsi="Book Antiqua"/>
          <w:sz w:val="24"/>
          <w:szCs w:val="24"/>
        </w:rPr>
        <w:t>dievaluasi agar pelaksanaannya lebih baik di masa yang akan datang</w:t>
      </w:r>
    </w:p>
    <w:p w:rsidR="000D77B0" w:rsidRDefault="000D77B0" w:rsidP="00251ED1">
      <w:pPr>
        <w:pStyle w:val="ListParagraph"/>
        <w:tabs>
          <w:tab w:val="left" w:pos="0"/>
        </w:tabs>
        <w:spacing w:line="360" w:lineRule="auto"/>
        <w:ind w:left="0" w:firstLine="644"/>
        <w:jc w:val="both"/>
        <w:rPr>
          <w:rFonts w:ascii="Book Antiqua" w:hAnsi="Book Antiqua"/>
          <w:sz w:val="24"/>
          <w:szCs w:val="24"/>
        </w:rPr>
      </w:pPr>
      <w:r>
        <w:rPr>
          <w:rFonts w:ascii="Book Antiqua" w:hAnsi="Book Antiqua"/>
          <w:sz w:val="24"/>
          <w:szCs w:val="24"/>
        </w:rPr>
        <w:lastRenderedPageBreak/>
        <w:t>Sedangkan rekomendasi yang dapat ditawarkan adalah sebagai berikut;</w:t>
      </w:r>
    </w:p>
    <w:p w:rsidR="000D77B0" w:rsidRDefault="000D77B0" w:rsidP="00251ED1">
      <w:pPr>
        <w:pStyle w:val="ListParagraph"/>
        <w:numPr>
          <w:ilvl w:val="0"/>
          <w:numId w:val="21"/>
        </w:numPr>
        <w:tabs>
          <w:tab w:val="left" w:pos="0"/>
        </w:tabs>
        <w:spacing w:line="360" w:lineRule="auto"/>
        <w:jc w:val="both"/>
        <w:rPr>
          <w:rFonts w:ascii="Book Antiqua" w:hAnsi="Book Antiqua"/>
          <w:sz w:val="24"/>
          <w:szCs w:val="24"/>
        </w:rPr>
      </w:pPr>
      <w:r>
        <w:rPr>
          <w:rFonts w:ascii="Book Antiqua" w:hAnsi="Book Antiqua"/>
          <w:sz w:val="24"/>
          <w:szCs w:val="24"/>
        </w:rPr>
        <w:t xml:space="preserve">Agar pimpinan fakultas dapat lebih mendukung kegiatan-kegiatan prodi, khususnya </w:t>
      </w:r>
      <w:r w:rsidR="00AB27EC">
        <w:rPr>
          <w:rFonts w:ascii="Book Antiqua" w:hAnsi="Book Antiqua"/>
          <w:sz w:val="24"/>
          <w:szCs w:val="24"/>
        </w:rPr>
        <w:t>pengembangan mahasiswa</w:t>
      </w:r>
    </w:p>
    <w:p w:rsidR="000D77B0" w:rsidRDefault="000D77B0" w:rsidP="00251ED1">
      <w:pPr>
        <w:pStyle w:val="ListParagraph"/>
        <w:numPr>
          <w:ilvl w:val="0"/>
          <w:numId w:val="21"/>
        </w:numPr>
        <w:tabs>
          <w:tab w:val="left" w:pos="0"/>
        </w:tabs>
        <w:spacing w:line="360" w:lineRule="auto"/>
        <w:jc w:val="both"/>
        <w:rPr>
          <w:rFonts w:ascii="Book Antiqua" w:hAnsi="Book Antiqua"/>
          <w:sz w:val="24"/>
          <w:szCs w:val="24"/>
        </w:rPr>
      </w:pPr>
      <w:r>
        <w:rPr>
          <w:rFonts w:ascii="Book Antiqua" w:hAnsi="Book Antiqua"/>
          <w:sz w:val="24"/>
          <w:szCs w:val="24"/>
        </w:rPr>
        <w:t xml:space="preserve">Perlu disosialisasikan tentang </w:t>
      </w:r>
      <w:r w:rsidR="00AB27EC">
        <w:rPr>
          <w:rFonts w:ascii="Book Antiqua" w:hAnsi="Book Antiqua"/>
          <w:sz w:val="24"/>
          <w:szCs w:val="24"/>
        </w:rPr>
        <w:t>konsep jihad dalam perspektif ormas Islam</w:t>
      </w:r>
    </w:p>
    <w:p w:rsidR="000D77B0" w:rsidRPr="00D917A6" w:rsidRDefault="00112127" w:rsidP="00251ED1">
      <w:pPr>
        <w:pStyle w:val="ListParagraph"/>
        <w:numPr>
          <w:ilvl w:val="0"/>
          <w:numId w:val="21"/>
        </w:numPr>
        <w:tabs>
          <w:tab w:val="left" w:pos="0"/>
        </w:tabs>
        <w:spacing w:line="360" w:lineRule="auto"/>
        <w:jc w:val="both"/>
        <w:rPr>
          <w:rFonts w:ascii="Book Antiqua" w:hAnsi="Book Antiqua"/>
          <w:sz w:val="24"/>
          <w:szCs w:val="24"/>
        </w:rPr>
      </w:pPr>
      <w:r>
        <w:rPr>
          <w:rFonts w:ascii="Book Antiqua" w:hAnsi="Book Antiqua"/>
          <w:sz w:val="24"/>
          <w:szCs w:val="24"/>
        </w:rPr>
        <w:t xml:space="preserve">Mahasiswa </w:t>
      </w:r>
      <w:r w:rsidR="00251ED1">
        <w:rPr>
          <w:rFonts w:ascii="Book Antiqua" w:hAnsi="Book Antiqua"/>
          <w:sz w:val="24"/>
          <w:szCs w:val="24"/>
        </w:rPr>
        <w:t xml:space="preserve"> </w:t>
      </w:r>
      <w:r>
        <w:rPr>
          <w:rFonts w:ascii="Book Antiqua" w:hAnsi="Book Antiqua"/>
          <w:sz w:val="24"/>
          <w:szCs w:val="24"/>
        </w:rPr>
        <w:t xml:space="preserve">perlu </w:t>
      </w:r>
      <w:r w:rsidR="00251ED1">
        <w:rPr>
          <w:rFonts w:ascii="Book Antiqua" w:hAnsi="Book Antiqua"/>
          <w:sz w:val="24"/>
          <w:szCs w:val="24"/>
        </w:rPr>
        <w:t xml:space="preserve"> </w:t>
      </w:r>
      <w:r>
        <w:rPr>
          <w:rFonts w:ascii="Book Antiqua" w:hAnsi="Book Antiqua"/>
          <w:sz w:val="24"/>
          <w:szCs w:val="24"/>
        </w:rPr>
        <w:t xml:space="preserve">didorong </w:t>
      </w:r>
      <w:r w:rsidR="00251ED1">
        <w:rPr>
          <w:rFonts w:ascii="Book Antiqua" w:hAnsi="Book Antiqua"/>
          <w:sz w:val="24"/>
          <w:szCs w:val="24"/>
        </w:rPr>
        <w:t xml:space="preserve"> </w:t>
      </w:r>
      <w:r>
        <w:rPr>
          <w:rFonts w:ascii="Book Antiqua" w:hAnsi="Book Antiqua"/>
          <w:sz w:val="24"/>
          <w:szCs w:val="24"/>
        </w:rPr>
        <w:t xml:space="preserve">agar lebih sering mengikuti acara-acara pengembangan akademik dalam bentuk kegiatan-kegiatan seperti </w:t>
      </w:r>
      <w:r w:rsidR="00AB27EC">
        <w:rPr>
          <w:rFonts w:ascii="Book Antiqua" w:hAnsi="Book Antiqua"/>
          <w:sz w:val="24"/>
          <w:szCs w:val="24"/>
        </w:rPr>
        <w:t>diskusi panel</w:t>
      </w:r>
      <w:r w:rsidR="000D77B0">
        <w:rPr>
          <w:rFonts w:ascii="Book Antiqua" w:hAnsi="Book Antiqua"/>
          <w:sz w:val="24"/>
          <w:szCs w:val="24"/>
        </w:rPr>
        <w:t xml:space="preserve"> </w:t>
      </w:r>
    </w:p>
    <w:p w:rsidR="00F52D9F" w:rsidRPr="00BA0113" w:rsidRDefault="00F52D9F" w:rsidP="00251ED1">
      <w:pPr>
        <w:pStyle w:val="ListParagraph"/>
        <w:numPr>
          <w:ilvl w:val="0"/>
          <w:numId w:val="5"/>
        </w:numPr>
        <w:tabs>
          <w:tab w:val="left" w:pos="0"/>
        </w:tabs>
        <w:spacing w:line="360" w:lineRule="auto"/>
        <w:ind w:left="284" w:hanging="284"/>
        <w:jc w:val="both"/>
        <w:rPr>
          <w:rFonts w:ascii="Book Antiqua" w:hAnsi="Book Antiqua"/>
          <w:b/>
          <w:bCs/>
          <w:i/>
          <w:iCs/>
          <w:sz w:val="24"/>
          <w:szCs w:val="24"/>
        </w:rPr>
      </w:pPr>
      <w:r w:rsidRPr="00BA0113">
        <w:rPr>
          <w:rFonts w:ascii="Book Antiqua" w:hAnsi="Book Antiqua"/>
          <w:b/>
          <w:bCs/>
          <w:i/>
          <w:iCs/>
          <w:sz w:val="24"/>
          <w:szCs w:val="24"/>
        </w:rPr>
        <w:t>Daftar Inventaris</w:t>
      </w:r>
    </w:p>
    <w:p w:rsidR="00112127" w:rsidRDefault="00112127" w:rsidP="00251ED1">
      <w:pPr>
        <w:pStyle w:val="ListParagraph"/>
        <w:tabs>
          <w:tab w:val="left" w:pos="0"/>
        </w:tabs>
        <w:spacing w:line="360" w:lineRule="auto"/>
        <w:ind w:left="284"/>
        <w:jc w:val="both"/>
        <w:rPr>
          <w:rFonts w:ascii="Book Antiqua" w:hAnsi="Book Antiqua"/>
          <w:sz w:val="24"/>
          <w:szCs w:val="24"/>
        </w:rPr>
      </w:pPr>
      <w:r>
        <w:rPr>
          <w:rFonts w:ascii="Book Antiqua" w:hAnsi="Book Antiqua"/>
          <w:sz w:val="24"/>
          <w:szCs w:val="24"/>
        </w:rPr>
        <w:tab/>
        <w:t xml:space="preserve">Hal-hal </w:t>
      </w:r>
      <w:r w:rsidR="00251ED1">
        <w:rPr>
          <w:rFonts w:ascii="Book Antiqua" w:hAnsi="Book Antiqua"/>
          <w:sz w:val="24"/>
          <w:szCs w:val="24"/>
        </w:rPr>
        <w:t xml:space="preserve"> </w:t>
      </w:r>
      <w:r>
        <w:rPr>
          <w:rFonts w:ascii="Book Antiqua" w:hAnsi="Book Antiqua"/>
          <w:sz w:val="24"/>
          <w:szCs w:val="24"/>
        </w:rPr>
        <w:t>yang</w:t>
      </w:r>
      <w:r w:rsidR="00251ED1">
        <w:rPr>
          <w:rFonts w:ascii="Book Antiqua" w:hAnsi="Book Antiqua"/>
          <w:sz w:val="24"/>
          <w:szCs w:val="24"/>
        </w:rPr>
        <w:t xml:space="preserve"> </w:t>
      </w:r>
      <w:r>
        <w:rPr>
          <w:rFonts w:ascii="Book Antiqua" w:hAnsi="Book Antiqua"/>
          <w:sz w:val="24"/>
          <w:szCs w:val="24"/>
        </w:rPr>
        <w:t xml:space="preserve"> dapat diiventarisir dalam kegiatan seminar internasional tersebut adalah sebagai berikut;</w:t>
      </w:r>
    </w:p>
    <w:p w:rsidR="00112127" w:rsidRPr="00AB27EC" w:rsidRDefault="00112127" w:rsidP="00251ED1">
      <w:pPr>
        <w:pStyle w:val="ListParagraph"/>
        <w:numPr>
          <w:ilvl w:val="0"/>
          <w:numId w:val="22"/>
        </w:numPr>
        <w:tabs>
          <w:tab w:val="left" w:pos="0"/>
          <w:tab w:val="left" w:pos="993"/>
        </w:tabs>
        <w:spacing w:line="360" w:lineRule="auto"/>
        <w:ind w:hanging="77"/>
        <w:jc w:val="both"/>
        <w:rPr>
          <w:rFonts w:ascii="Book Antiqua" w:hAnsi="Book Antiqua"/>
          <w:sz w:val="24"/>
          <w:szCs w:val="24"/>
        </w:rPr>
      </w:pPr>
      <w:r>
        <w:rPr>
          <w:rFonts w:ascii="Book Antiqua" w:hAnsi="Book Antiqua"/>
          <w:sz w:val="24"/>
          <w:szCs w:val="24"/>
        </w:rPr>
        <w:t>Persuratan</w:t>
      </w:r>
    </w:p>
    <w:p w:rsidR="00112127" w:rsidRDefault="00112127" w:rsidP="00251ED1">
      <w:pPr>
        <w:pStyle w:val="ListParagraph"/>
        <w:numPr>
          <w:ilvl w:val="0"/>
          <w:numId w:val="22"/>
        </w:numPr>
        <w:tabs>
          <w:tab w:val="left" w:pos="0"/>
          <w:tab w:val="left" w:pos="993"/>
        </w:tabs>
        <w:spacing w:line="360" w:lineRule="auto"/>
        <w:ind w:hanging="77"/>
        <w:jc w:val="both"/>
        <w:rPr>
          <w:rFonts w:ascii="Book Antiqua" w:hAnsi="Book Antiqua"/>
          <w:sz w:val="24"/>
          <w:szCs w:val="24"/>
        </w:rPr>
      </w:pPr>
      <w:r>
        <w:rPr>
          <w:rFonts w:ascii="Book Antiqua" w:hAnsi="Book Antiqua"/>
          <w:sz w:val="24"/>
          <w:szCs w:val="24"/>
        </w:rPr>
        <w:t>Absensi peserta dan nara sumber</w:t>
      </w:r>
    </w:p>
    <w:p w:rsidR="00112127" w:rsidRDefault="00112127" w:rsidP="00251ED1">
      <w:pPr>
        <w:pStyle w:val="ListParagraph"/>
        <w:numPr>
          <w:ilvl w:val="0"/>
          <w:numId w:val="22"/>
        </w:numPr>
        <w:tabs>
          <w:tab w:val="left" w:pos="0"/>
          <w:tab w:val="left" w:pos="993"/>
        </w:tabs>
        <w:spacing w:line="360" w:lineRule="auto"/>
        <w:ind w:hanging="77"/>
        <w:jc w:val="both"/>
        <w:rPr>
          <w:rFonts w:ascii="Book Antiqua" w:hAnsi="Book Antiqua"/>
          <w:sz w:val="24"/>
          <w:szCs w:val="24"/>
        </w:rPr>
      </w:pPr>
      <w:r>
        <w:rPr>
          <w:rFonts w:ascii="Book Antiqua" w:hAnsi="Book Antiqua"/>
          <w:sz w:val="24"/>
          <w:szCs w:val="24"/>
        </w:rPr>
        <w:t>Penggunaan</w:t>
      </w:r>
      <w:r w:rsidR="00251ED1">
        <w:rPr>
          <w:rFonts w:ascii="Book Antiqua" w:hAnsi="Book Antiqua"/>
          <w:sz w:val="24"/>
          <w:szCs w:val="24"/>
        </w:rPr>
        <w:t xml:space="preserve"> </w:t>
      </w:r>
      <w:r>
        <w:rPr>
          <w:rFonts w:ascii="Book Antiqua" w:hAnsi="Book Antiqua"/>
          <w:sz w:val="24"/>
          <w:szCs w:val="24"/>
        </w:rPr>
        <w:t xml:space="preserve"> dana </w:t>
      </w:r>
      <w:r w:rsidR="00251ED1">
        <w:rPr>
          <w:rFonts w:ascii="Book Antiqua" w:hAnsi="Book Antiqua"/>
          <w:sz w:val="24"/>
          <w:szCs w:val="24"/>
        </w:rPr>
        <w:t xml:space="preserve"> </w:t>
      </w:r>
      <w:r>
        <w:rPr>
          <w:rFonts w:ascii="Book Antiqua" w:hAnsi="Book Antiqua"/>
          <w:sz w:val="24"/>
          <w:szCs w:val="24"/>
        </w:rPr>
        <w:t>operasional</w:t>
      </w:r>
    </w:p>
    <w:p w:rsidR="00112127" w:rsidRDefault="00112127" w:rsidP="00251ED1">
      <w:pPr>
        <w:pStyle w:val="ListParagraph"/>
        <w:numPr>
          <w:ilvl w:val="0"/>
          <w:numId w:val="22"/>
        </w:numPr>
        <w:tabs>
          <w:tab w:val="left" w:pos="0"/>
          <w:tab w:val="left" w:pos="993"/>
        </w:tabs>
        <w:spacing w:line="360" w:lineRule="auto"/>
        <w:ind w:hanging="77"/>
        <w:jc w:val="both"/>
        <w:rPr>
          <w:rFonts w:ascii="Book Antiqua" w:hAnsi="Book Antiqua"/>
          <w:sz w:val="24"/>
          <w:szCs w:val="24"/>
        </w:rPr>
      </w:pPr>
      <w:r>
        <w:rPr>
          <w:rFonts w:ascii="Book Antiqua" w:hAnsi="Book Antiqua"/>
          <w:sz w:val="24"/>
          <w:szCs w:val="24"/>
        </w:rPr>
        <w:t>Ampra honor nara sumber dan moderator</w:t>
      </w:r>
    </w:p>
    <w:p w:rsidR="00112127" w:rsidRDefault="00112127" w:rsidP="00251ED1">
      <w:pPr>
        <w:pStyle w:val="ListParagraph"/>
        <w:numPr>
          <w:ilvl w:val="0"/>
          <w:numId w:val="22"/>
        </w:numPr>
        <w:tabs>
          <w:tab w:val="left" w:pos="0"/>
          <w:tab w:val="left" w:pos="993"/>
        </w:tabs>
        <w:spacing w:line="360" w:lineRule="auto"/>
        <w:ind w:hanging="77"/>
        <w:jc w:val="both"/>
        <w:rPr>
          <w:rFonts w:ascii="Book Antiqua" w:hAnsi="Book Antiqua"/>
          <w:sz w:val="24"/>
          <w:szCs w:val="24"/>
        </w:rPr>
      </w:pPr>
      <w:r>
        <w:rPr>
          <w:rFonts w:ascii="Book Antiqua" w:hAnsi="Book Antiqua"/>
          <w:sz w:val="24"/>
          <w:szCs w:val="24"/>
        </w:rPr>
        <w:t xml:space="preserve">Ampra </w:t>
      </w:r>
      <w:r w:rsidR="00251ED1">
        <w:rPr>
          <w:rFonts w:ascii="Book Antiqua" w:hAnsi="Book Antiqua"/>
          <w:sz w:val="24"/>
          <w:szCs w:val="24"/>
        </w:rPr>
        <w:t xml:space="preserve"> </w:t>
      </w:r>
      <w:r>
        <w:rPr>
          <w:rFonts w:ascii="Book Antiqua" w:hAnsi="Book Antiqua"/>
          <w:sz w:val="24"/>
          <w:szCs w:val="24"/>
        </w:rPr>
        <w:t>honor</w:t>
      </w:r>
      <w:r w:rsidR="00251ED1">
        <w:rPr>
          <w:rFonts w:ascii="Book Antiqua" w:hAnsi="Book Antiqua"/>
          <w:sz w:val="24"/>
          <w:szCs w:val="24"/>
        </w:rPr>
        <w:t xml:space="preserve"> </w:t>
      </w:r>
      <w:r>
        <w:rPr>
          <w:rFonts w:ascii="Book Antiqua" w:hAnsi="Book Antiqua"/>
          <w:sz w:val="24"/>
          <w:szCs w:val="24"/>
        </w:rPr>
        <w:t xml:space="preserve"> panitia</w:t>
      </w:r>
    </w:p>
    <w:p w:rsidR="00112127" w:rsidRPr="00D917A6" w:rsidRDefault="00112127" w:rsidP="00251ED1">
      <w:pPr>
        <w:pStyle w:val="ListParagraph"/>
        <w:numPr>
          <w:ilvl w:val="0"/>
          <w:numId w:val="22"/>
        </w:numPr>
        <w:tabs>
          <w:tab w:val="left" w:pos="0"/>
          <w:tab w:val="left" w:pos="993"/>
        </w:tabs>
        <w:spacing w:line="360" w:lineRule="auto"/>
        <w:ind w:hanging="77"/>
        <w:jc w:val="both"/>
        <w:rPr>
          <w:rFonts w:ascii="Book Antiqua" w:hAnsi="Book Antiqua"/>
          <w:sz w:val="24"/>
          <w:szCs w:val="24"/>
        </w:rPr>
      </w:pPr>
      <w:r>
        <w:rPr>
          <w:rFonts w:ascii="Book Antiqua" w:hAnsi="Book Antiqua"/>
          <w:sz w:val="24"/>
          <w:szCs w:val="24"/>
        </w:rPr>
        <w:t xml:space="preserve">Dokumentasi </w:t>
      </w:r>
      <w:r w:rsidR="00251ED1">
        <w:rPr>
          <w:rFonts w:ascii="Book Antiqua" w:hAnsi="Book Antiqua"/>
          <w:sz w:val="24"/>
          <w:szCs w:val="24"/>
        </w:rPr>
        <w:t xml:space="preserve"> </w:t>
      </w:r>
      <w:r>
        <w:rPr>
          <w:rFonts w:ascii="Book Antiqua" w:hAnsi="Book Antiqua"/>
          <w:sz w:val="24"/>
          <w:szCs w:val="24"/>
        </w:rPr>
        <w:t>kegiatan</w:t>
      </w:r>
      <w:r w:rsidR="00251ED1">
        <w:rPr>
          <w:rFonts w:ascii="Book Antiqua" w:hAnsi="Book Antiqua"/>
          <w:sz w:val="24"/>
          <w:szCs w:val="24"/>
        </w:rPr>
        <w:t xml:space="preserve"> </w:t>
      </w:r>
      <w:r>
        <w:rPr>
          <w:rFonts w:ascii="Book Antiqua" w:hAnsi="Book Antiqua"/>
          <w:sz w:val="24"/>
          <w:szCs w:val="24"/>
        </w:rPr>
        <w:t xml:space="preserve"> seminar internasional</w:t>
      </w:r>
    </w:p>
    <w:p w:rsidR="00F52D9F" w:rsidRPr="00D917A6" w:rsidRDefault="00F52D9F" w:rsidP="00251ED1">
      <w:pPr>
        <w:tabs>
          <w:tab w:val="left" w:pos="0"/>
        </w:tabs>
        <w:spacing w:line="360" w:lineRule="auto"/>
        <w:ind w:left="284" w:hanging="284"/>
        <w:jc w:val="both"/>
        <w:rPr>
          <w:rFonts w:ascii="Book Antiqua" w:hAnsi="Book Antiqua"/>
          <w:sz w:val="24"/>
          <w:szCs w:val="24"/>
        </w:rPr>
      </w:pPr>
    </w:p>
    <w:p w:rsidR="002C7465" w:rsidRDefault="002C7465" w:rsidP="00251ED1">
      <w:pPr>
        <w:jc w:val="both"/>
      </w:pPr>
    </w:p>
    <w:sectPr w:rsidR="002C7465" w:rsidSect="00F52D9F">
      <w:headerReference w:type="default" r:id="rId7"/>
      <w:pgSz w:w="12240" w:h="15840"/>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B60" w:rsidRDefault="000C7B60" w:rsidP="00F52D9F">
      <w:pPr>
        <w:spacing w:after="0" w:line="240" w:lineRule="auto"/>
      </w:pPr>
      <w:r>
        <w:separator/>
      </w:r>
    </w:p>
  </w:endnote>
  <w:endnote w:type="continuationSeparator" w:id="1">
    <w:p w:rsidR="000C7B60" w:rsidRDefault="000C7B60" w:rsidP="00F52D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B60" w:rsidRDefault="000C7B60" w:rsidP="00F52D9F">
      <w:pPr>
        <w:spacing w:after="0" w:line="240" w:lineRule="auto"/>
      </w:pPr>
      <w:r>
        <w:separator/>
      </w:r>
    </w:p>
  </w:footnote>
  <w:footnote w:type="continuationSeparator" w:id="1">
    <w:p w:rsidR="000C7B60" w:rsidRDefault="000C7B60" w:rsidP="00F52D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733"/>
      <w:docPartObj>
        <w:docPartGallery w:val="Page Numbers (Top of Page)"/>
        <w:docPartUnique/>
      </w:docPartObj>
    </w:sdtPr>
    <w:sdtContent>
      <w:p w:rsidR="009E7080" w:rsidRDefault="00F91E17">
        <w:pPr>
          <w:pStyle w:val="Header"/>
          <w:jc w:val="right"/>
        </w:pPr>
        <w:fldSimple w:instr=" PAGE   \* MERGEFORMAT ">
          <w:r w:rsidR="00251ED1">
            <w:rPr>
              <w:noProof/>
            </w:rPr>
            <w:t>10</w:t>
          </w:r>
        </w:fldSimple>
      </w:p>
    </w:sdtContent>
  </w:sdt>
  <w:p w:rsidR="009E7080" w:rsidRDefault="009E70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5399"/>
    <w:multiLevelType w:val="hybridMultilevel"/>
    <w:tmpl w:val="E090A372"/>
    <w:lvl w:ilvl="0" w:tplc="BC0EF46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8D17BA2"/>
    <w:multiLevelType w:val="hybridMultilevel"/>
    <w:tmpl w:val="7E04E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75B25"/>
    <w:multiLevelType w:val="hybridMultilevel"/>
    <w:tmpl w:val="6364645E"/>
    <w:lvl w:ilvl="0" w:tplc="F13E8D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06C4441"/>
    <w:multiLevelType w:val="hybridMultilevel"/>
    <w:tmpl w:val="70BA14F8"/>
    <w:lvl w:ilvl="0" w:tplc="E9DE71F6">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nsid w:val="11A47611"/>
    <w:multiLevelType w:val="hybridMultilevel"/>
    <w:tmpl w:val="409E5988"/>
    <w:lvl w:ilvl="0" w:tplc="31CCBF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016704"/>
    <w:multiLevelType w:val="hybridMultilevel"/>
    <w:tmpl w:val="36167342"/>
    <w:lvl w:ilvl="0" w:tplc="0A3639EE">
      <w:start w:val="1"/>
      <w:numFmt w:val="upperLetter"/>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2BC7A18"/>
    <w:multiLevelType w:val="hybridMultilevel"/>
    <w:tmpl w:val="1A22E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83921"/>
    <w:multiLevelType w:val="hybridMultilevel"/>
    <w:tmpl w:val="2C0AD696"/>
    <w:lvl w:ilvl="0" w:tplc="AFE8F6C2">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2275F"/>
    <w:multiLevelType w:val="hybridMultilevel"/>
    <w:tmpl w:val="DA4ADF42"/>
    <w:lvl w:ilvl="0" w:tplc="39864EE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nsid w:val="2483746E"/>
    <w:multiLevelType w:val="hybridMultilevel"/>
    <w:tmpl w:val="E7FAEB16"/>
    <w:lvl w:ilvl="0" w:tplc="697E64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7A75D11"/>
    <w:multiLevelType w:val="hybridMultilevel"/>
    <w:tmpl w:val="F71A35B0"/>
    <w:lvl w:ilvl="0" w:tplc="B1E65CE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2CE17EC8"/>
    <w:multiLevelType w:val="hybridMultilevel"/>
    <w:tmpl w:val="6BB45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2034FB"/>
    <w:multiLevelType w:val="hybridMultilevel"/>
    <w:tmpl w:val="F7AC4624"/>
    <w:lvl w:ilvl="0" w:tplc="41CC8CD2">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nsid w:val="3A726EC5"/>
    <w:multiLevelType w:val="hybridMultilevel"/>
    <w:tmpl w:val="277E810A"/>
    <w:lvl w:ilvl="0" w:tplc="04384CFC">
      <w:start w:val="1"/>
      <w:numFmt w:val="upperLetter"/>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4972ABA"/>
    <w:multiLevelType w:val="hybridMultilevel"/>
    <w:tmpl w:val="151C40A0"/>
    <w:lvl w:ilvl="0" w:tplc="78C49E3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F81B52"/>
    <w:multiLevelType w:val="hybridMultilevel"/>
    <w:tmpl w:val="0C40442E"/>
    <w:lvl w:ilvl="0" w:tplc="5B8EB74A">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6">
    <w:nsid w:val="5AA11AEF"/>
    <w:multiLevelType w:val="hybridMultilevel"/>
    <w:tmpl w:val="B8F07A42"/>
    <w:lvl w:ilvl="0" w:tplc="15885268">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7">
    <w:nsid w:val="5BEF22E6"/>
    <w:multiLevelType w:val="hybridMultilevel"/>
    <w:tmpl w:val="DA72D36E"/>
    <w:lvl w:ilvl="0" w:tplc="D0C25630">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4C93A00"/>
    <w:multiLevelType w:val="hybridMultilevel"/>
    <w:tmpl w:val="269EC8D0"/>
    <w:lvl w:ilvl="0" w:tplc="46686A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5BB753B"/>
    <w:multiLevelType w:val="hybridMultilevel"/>
    <w:tmpl w:val="DFD81262"/>
    <w:lvl w:ilvl="0" w:tplc="9678EE1A">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
    <w:nsid w:val="6B2B21E9"/>
    <w:multiLevelType w:val="hybridMultilevel"/>
    <w:tmpl w:val="53BE0438"/>
    <w:lvl w:ilvl="0" w:tplc="47784FC0">
      <w:start w:val="1"/>
      <w:numFmt w:val="upp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6B10B5"/>
    <w:multiLevelType w:val="hybridMultilevel"/>
    <w:tmpl w:val="4532E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A01F33"/>
    <w:multiLevelType w:val="hybridMultilevel"/>
    <w:tmpl w:val="C37CE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2D35EC"/>
    <w:multiLevelType w:val="hybridMultilevel"/>
    <w:tmpl w:val="BFDACA46"/>
    <w:lvl w:ilvl="0" w:tplc="9904B5F8">
      <w:start w:val="1"/>
      <w:numFmt w:val="upp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7"/>
  </w:num>
  <w:num w:numId="3">
    <w:abstractNumId w:val="23"/>
  </w:num>
  <w:num w:numId="4">
    <w:abstractNumId w:val="5"/>
  </w:num>
  <w:num w:numId="5">
    <w:abstractNumId w:val="13"/>
  </w:num>
  <w:num w:numId="6">
    <w:abstractNumId w:val="11"/>
  </w:num>
  <w:num w:numId="7">
    <w:abstractNumId w:val="6"/>
  </w:num>
  <w:num w:numId="8">
    <w:abstractNumId w:val="1"/>
  </w:num>
  <w:num w:numId="9">
    <w:abstractNumId w:val="22"/>
  </w:num>
  <w:num w:numId="10">
    <w:abstractNumId w:val="4"/>
  </w:num>
  <w:num w:numId="11">
    <w:abstractNumId w:val="14"/>
  </w:num>
  <w:num w:numId="12">
    <w:abstractNumId w:val="0"/>
  </w:num>
  <w:num w:numId="13">
    <w:abstractNumId w:val="17"/>
  </w:num>
  <w:num w:numId="14">
    <w:abstractNumId w:val="8"/>
  </w:num>
  <w:num w:numId="15">
    <w:abstractNumId w:val="12"/>
  </w:num>
  <w:num w:numId="16">
    <w:abstractNumId w:val="3"/>
  </w:num>
  <w:num w:numId="17">
    <w:abstractNumId w:val="16"/>
  </w:num>
  <w:num w:numId="18">
    <w:abstractNumId w:val="19"/>
  </w:num>
  <w:num w:numId="19">
    <w:abstractNumId w:val="15"/>
  </w:num>
  <w:num w:numId="20">
    <w:abstractNumId w:val="18"/>
  </w:num>
  <w:num w:numId="21">
    <w:abstractNumId w:val="10"/>
  </w:num>
  <w:num w:numId="22">
    <w:abstractNumId w:val="2"/>
  </w:num>
  <w:num w:numId="23">
    <w:abstractNumId w:val="9"/>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52D9F"/>
    <w:rsid w:val="0001045A"/>
    <w:rsid w:val="000122EC"/>
    <w:rsid w:val="00016D92"/>
    <w:rsid w:val="000A5409"/>
    <w:rsid w:val="000A55D7"/>
    <w:rsid w:val="000C3AB3"/>
    <w:rsid w:val="000C7B60"/>
    <w:rsid w:val="000D77B0"/>
    <w:rsid w:val="000E2ED3"/>
    <w:rsid w:val="00112127"/>
    <w:rsid w:val="0017330E"/>
    <w:rsid w:val="0020558E"/>
    <w:rsid w:val="002149A3"/>
    <w:rsid w:val="00251ED1"/>
    <w:rsid w:val="002C7465"/>
    <w:rsid w:val="003C198E"/>
    <w:rsid w:val="004576DC"/>
    <w:rsid w:val="00487CBD"/>
    <w:rsid w:val="004B1689"/>
    <w:rsid w:val="0050258E"/>
    <w:rsid w:val="00546B0C"/>
    <w:rsid w:val="005C6EE1"/>
    <w:rsid w:val="00691302"/>
    <w:rsid w:val="006D6858"/>
    <w:rsid w:val="007200FC"/>
    <w:rsid w:val="007979A3"/>
    <w:rsid w:val="00831555"/>
    <w:rsid w:val="008546D7"/>
    <w:rsid w:val="008F7212"/>
    <w:rsid w:val="009B1CCE"/>
    <w:rsid w:val="009E7080"/>
    <w:rsid w:val="00A40A10"/>
    <w:rsid w:val="00AB2132"/>
    <w:rsid w:val="00AB27EC"/>
    <w:rsid w:val="00B25DAC"/>
    <w:rsid w:val="00BA0113"/>
    <w:rsid w:val="00BA6C4E"/>
    <w:rsid w:val="00BF3B62"/>
    <w:rsid w:val="00C00BA1"/>
    <w:rsid w:val="00C95F93"/>
    <w:rsid w:val="00D32891"/>
    <w:rsid w:val="00D43493"/>
    <w:rsid w:val="00D53B88"/>
    <w:rsid w:val="00D70D99"/>
    <w:rsid w:val="00DB6FE6"/>
    <w:rsid w:val="00E2539E"/>
    <w:rsid w:val="00E83672"/>
    <w:rsid w:val="00EC0726"/>
    <w:rsid w:val="00ED5F40"/>
    <w:rsid w:val="00ED6C72"/>
    <w:rsid w:val="00F52D9F"/>
    <w:rsid w:val="00F91E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2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D9F"/>
    <w:pPr>
      <w:ind w:left="720"/>
      <w:contextualSpacing/>
    </w:pPr>
  </w:style>
  <w:style w:type="paragraph" w:styleId="Header">
    <w:name w:val="header"/>
    <w:basedOn w:val="Normal"/>
    <w:link w:val="HeaderChar"/>
    <w:uiPriority w:val="99"/>
    <w:unhideWhenUsed/>
    <w:rsid w:val="00F52D9F"/>
    <w:pPr>
      <w:tabs>
        <w:tab w:val="center" w:pos="4320"/>
        <w:tab w:val="right" w:pos="8640"/>
      </w:tabs>
      <w:spacing w:after="0" w:line="240" w:lineRule="auto"/>
    </w:pPr>
  </w:style>
  <w:style w:type="character" w:customStyle="1" w:styleId="HeaderChar">
    <w:name w:val="Header Char"/>
    <w:basedOn w:val="DefaultParagraphFont"/>
    <w:link w:val="Header"/>
    <w:uiPriority w:val="99"/>
    <w:rsid w:val="00F52D9F"/>
  </w:style>
  <w:style w:type="paragraph" w:styleId="Footer">
    <w:name w:val="footer"/>
    <w:basedOn w:val="Normal"/>
    <w:link w:val="FooterChar"/>
    <w:uiPriority w:val="99"/>
    <w:semiHidden/>
    <w:unhideWhenUsed/>
    <w:rsid w:val="00F52D9F"/>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F52D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712</TotalTime>
  <Pages>10</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12</cp:revision>
  <cp:lastPrinted>2010-04-23T22:19:00Z</cp:lastPrinted>
  <dcterms:created xsi:type="dcterms:W3CDTF">2010-04-11T02:19:00Z</dcterms:created>
  <dcterms:modified xsi:type="dcterms:W3CDTF">2010-04-23T22:19:00Z</dcterms:modified>
</cp:coreProperties>
</file>